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BABB4" w14:textId="0966074E" w:rsidR="00A119CF" w:rsidRDefault="00A119CF" w:rsidP="007553D4">
      <w:pPr>
        <w:spacing w:after="0" w:line="240" w:lineRule="auto"/>
        <w:jc w:val="center"/>
        <w:rPr>
          <w:rFonts w:ascii="Arial" w:eastAsia="Times New Roman" w:hAnsi="Arial" w:cs="Arial"/>
          <w:b/>
          <w:bCs/>
          <w:sz w:val="28"/>
          <w:szCs w:val="28"/>
          <w:lang w:eastAsia="pl-PL"/>
        </w:rPr>
      </w:pPr>
      <w:r w:rsidRPr="00A119CF">
        <w:rPr>
          <w:rFonts w:ascii="Arial" w:eastAsia="Times New Roman" w:hAnsi="Arial" w:cs="Arial"/>
          <w:b/>
          <w:bCs/>
          <w:sz w:val="28"/>
          <w:szCs w:val="28"/>
          <w:lang w:eastAsia="pl-PL"/>
        </w:rPr>
        <w:t>TABELA RÓWNOWAŻNOŚCI</w:t>
      </w:r>
    </w:p>
    <w:p w14:paraId="2A32E2CA" w14:textId="77777777" w:rsidR="008400DC" w:rsidRPr="00A119CF" w:rsidRDefault="008400DC" w:rsidP="007553D4">
      <w:pPr>
        <w:spacing w:after="0" w:line="240" w:lineRule="auto"/>
        <w:jc w:val="center"/>
        <w:rPr>
          <w:rFonts w:ascii="Arial" w:eastAsia="Times New Roman" w:hAnsi="Arial" w:cs="Arial"/>
          <w:b/>
          <w:bCs/>
          <w:sz w:val="28"/>
          <w:szCs w:val="28"/>
          <w:lang w:eastAsia="pl-PL"/>
        </w:rPr>
      </w:pPr>
    </w:p>
    <w:p w14:paraId="27B6F933" w14:textId="6847B752" w:rsidR="00A119CF" w:rsidRDefault="00A119CF" w:rsidP="00A119CF">
      <w:pPr>
        <w:spacing w:after="0" w:line="240" w:lineRule="auto"/>
        <w:rPr>
          <w:rFonts w:ascii="Times New Roman" w:eastAsia="Times New Roman" w:hAnsi="Times New Roman" w:cs="Times New Roman"/>
          <w:sz w:val="24"/>
          <w:szCs w:val="24"/>
          <w:lang w:eastAsia="pl-PL"/>
        </w:rPr>
      </w:pPr>
      <w:r w:rsidRPr="00A119CF">
        <w:rPr>
          <w:rFonts w:ascii="Times New Roman" w:eastAsia="Times New Roman" w:hAnsi="Times New Roman" w:cs="Times New Roman"/>
          <w:sz w:val="24"/>
          <w:szCs w:val="24"/>
          <w:lang w:eastAsia="pl-PL"/>
        </w:rPr>
        <w:t xml:space="preserve">Załącznik do Dokumentacji pn. </w:t>
      </w:r>
    </w:p>
    <w:p w14:paraId="72B95142" w14:textId="77777777" w:rsidR="00D41FE3" w:rsidRPr="00A119CF" w:rsidRDefault="00D41FE3" w:rsidP="00A119CF">
      <w:pPr>
        <w:spacing w:after="0" w:line="240" w:lineRule="auto"/>
        <w:rPr>
          <w:rFonts w:ascii="Times New Roman" w:eastAsia="Times New Roman" w:hAnsi="Times New Roman" w:cs="Times New Roman"/>
          <w:sz w:val="24"/>
          <w:szCs w:val="24"/>
          <w:lang w:eastAsia="pl-PL"/>
        </w:rPr>
      </w:pPr>
    </w:p>
    <w:p w14:paraId="3299F594" w14:textId="0AAB1884" w:rsidR="007553D4" w:rsidRPr="007553D4" w:rsidRDefault="007553D4" w:rsidP="007553D4">
      <w:pPr>
        <w:spacing w:after="0" w:line="240" w:lineRule="auto"/>
        <w:jc w:val="center"/>
        <w:rPr>
          <w:rFonts w:ascii="Arial" w:eastAsia="Times New Roman" w:hAnsi="Arial" w:cs="Arial"/>
          <w:i/>
          <w:iCs/>
          <w:sz w:val="24"/>
          <w:szCs w:val="24"/>
          <w:lang w:eastAsia="pl-PL"/>
        </w:rPr>
      </w:pPr>
      <w:r w:rsidRPr="007553D4">
        <w:rPr>
          <w:rFonts w:ascii="Arial" w:eastAsia="Times New Roman" w:hAnsi="Arial" w:cs="Arial"/>
          <w:i/>
          <w:iCs/>
          <w:sz w:val="24"/>
          <w:szCs w:val="24"/>
          <w:lang w:eastAsia="pl-PL"/>
        </w:rPr>
        <w:t>„</w:t>
      </w:r>
      <w:r w:rsidR="003E1CE5">
        <w:rPr>
          <w:rFonts w:ascii="Arial" w:eastAsia="Times New Roman" w:hAnsi="Arial" w:cs="Arial"/>
          <w:i/>
          <w:iCs/>
          <w:sz w:val="24"/>
          <w:szCs w:val="24"/>
          <w:lang w:eastAsia="pl-PL"/>
        </w:rPr>
        <w:t>B</w:t>
      </w:r>
      <w:r w:rsidR="00A119CF" w:rsidRPr="00A119CF">
        <w:rPr>
          <w:rFonts w:ascii="Arial" w:eastAsia="Times New Roman" w:hAnsi="Arial" w:cs="Arial"/>
          <w:i/>
          <w:iCs/>
          <w:sz w:val="24"/>
          <w:szCs w:val="24"/>
          <w:lang w:eastAsia="pl-PL"/>
        </w:rPr>
        <w:t xml:space="preserve">udowa </w:t>
      </w:r>
      <w:r w:rsidR="00755121">
        <w:rPr>
          <w:rFonts w:ascii="Arial" w:eastAsia="Times New Roman" w:hAnsi="Arial" w:cs="Arial"/>
          <w:i/>
          <w:iCs/>
          <w:sz w:val="24"/>
          <w:szCs w:val="24"/>
          <w:lang w:eastAsia="pl-PL"/>
        </w:rPr>
        <w:t>d</w:t>
      </w:r>
      <w:r w:rsidR="00A119CF" w:rsidRPr="00A119CF">
        <w:rPr>
          <w:rFonts w:ascii="Arial" w:eastAsia="Times New Roman" w:hAnsi="Arial" w:cs="Arial"/>
          <w:i/>
          <w:iCs/>
          <w:sz w:val="24"/>
          <w:szCs w:val="24"/>
          <w:lang w:eastAsia="pl-PL"/>
        </w:rPr>
        <w:t xml:space="preserve">oświetlenia </w:t>
      </w:r>
      <w:r w:rsidR="00755121">
        <w:rPr>
          <w:rFonts w:ascii="Arial" w:eastAsia="Times New Roman" w:hAnsi="Arial" w:cs="Arial"/>
          <w:i/>
          <w:iCs/>
          <w:sz w:val="24"/>
          <w:szCs w:val="24"/>
          <w:lang w:eastAsia="pl-PL"/>
        </w:rPr>
        <w:t>przejś</w:t>
      </w:r>
      <w:r w:rsidR="002E281A">
        <w:rPr>
          <w:rFonts w:ascii="Arial" w:eastAsia="Times New Roman" w:hAnsi="Arial" w:cs="Arial"/>
          <w:i/>
          <w:iCs/>
          <w:sz w:val="24"/>
          <w:szCs w:val="24"/>
          <w:lang w:eastAsia="pl-PL"/>
        </w:rPr>
        <w:t>cia</w:t>
      </w:r>
      <w:r w:rsidR="00755121">
        <w:rPr>
          <w:rFonts w:ascii="Arial" w:eastAsia="Times New Roman" w:hAnsi="Arial" w:cs="Arial"/>
          <w:i/>
          <w:iCs/>
          <w:sz w:val="24"/>
          <w:szCs w:val="24"/>
          <w:lang w:eastAsia="pl-PL"/>
        </w:rPr>
        <w:t xml:space="preserve"> dla pieszych</w:t>
      </w:r>
      <w:r w:rsidR="00162FD5">
        <w:rPr>
          <w:rFonts w:ascii="Arial" w:eastAsia="Times New Roman" w:hAnsi="Arial" w:cs="Arial"/>
          <w:i/>
          <w:iCs/>
          <w:sz w:val="24"/>
          <w:szCs w:val="24"/>
          <w:lang w:eastAsia="pl-PL"/>
        </w:rPr>
        <w:t xml:space="preserve"> </w:t>
      </w:r>
      <w:r w:rsidR="00AE07E6">
        <w:rPr>
          <w:rFonts w:ascii="Arial" w:eastAsia="Times New Roman" w:hAnsi="Arial" w:cs="Arial"/>
          <w:i/>
          <w:iCs/>
          <w:sz w:val="24"/>
          <w:szCs w:val="24"/>
          <w:lang w:eastAsia="pl-PL"/>
        </w:rPr>
        <w:br/>
      </w:r>
      <w:r w:rsidR="000E28EC">
        <w:rPr>
          <w:rFonts w:ascii="Arial" w:eastAsia="Times New Roman" w:hAnsi="Arial" w:cs="Arial"/>
          <w:i/>
          <w:iCs/>
          <w:sz w:val="24"/>
          <w:szCs w:val="24"/>
          <w:lang w:eastAsia="pl-PL"/>
        </w:rPr>
        <w:t xml:space="preserve">na </w:t>
      </w:r>
      <w:r w:rsidR="0010774C">
        <w:rPr>
          <w:rFonts w:ascii="Arial" w:eastAsia="Times New Roman" w:hAnsi="Arial" w:cs="Arial"/>
          <w:i/>
          <w:iCs/>
          <w:sz w:val="24"/>
          <w:szCs w:val="24"/>
          <w:lang w:eastAsia="pl-PL"/>
        </w:rPr>
        <w:t xml:space="preserve">ulicy </w:t>
      </w:r>
      <w:r w:rsidR="00D30E6C">
        <w:rPr>
          <w:rFonts w:ascii="Arial" w:eastAsia="Times New Roman" w:hAnsi="Arial" w:cs="Arial"/>
          <w:i/>
          <w:iCs/>
          <w:sz w:val="24"/>
          <w:szCs w:val="24"/>
          <w:lang w:eastAsia="pl-PL"/>
        </w:rPr>
        <w:t>Pszczyńskiej</w:t>
      </w:r>
      <w:r w:rsidRPr="007553D4">
        <w:rPr>
          <w:rFonts w:ascii="Arial" w:eastAsia="Times New Roman" w:hAnsi="Arial" w:cs="Arial"/>
          <w:i/>
          <w:iCs/>
          <w:sz w:val="24"/>
          <w:szCs w:val="24"/>
          <w:lang w:eastAsia="pl-PL"/>
        </w:rPr>
        <w:t xml:space="preserve"> w Jastrzębiu-Zdroju.”</w:t>
      </w:r>
    </w:p>
    <w:p w14:paraId="75ED31EC" w14:textId="77777777" w:rsidR="007553D4" w:rsidRDefault="007553D4" w:rsidP="00A119CF">
      <w:pPr>
        <w:spacing w:after="0" w:line="240" w:lineRule="auto"/>
        <w:rPr>
          <w:rFonts w:ascii="Times New Roman" w:eastAsia="Times New Roman" w:hAnsi="Times New Roman" w:cs="Times New Roman"/>
          <w:sz w:val="24"/>
          <w:szCs w:val="24"/>
          <w:lang w:eastAsia="pl-PL"/>
        </w:rPr>
      </w:pPr>
    </w:p>
    <w:p w14:paraId="0FC39588" w14:textId="1D855103" w:rsidR="00DF5B5D" w:rsidRDefault="007553D4" w:rsidP="002D1D99">
      <w:pPr>
        <w:spacing w:after="0" w:line="240" w:lineRule="auto"/>
        <w:jc w:val="both"/>
        <w:rPr>
          <w:rFonts w:ascii="Times New Roman" w:eastAsia="Times New Roman" w:hAnsi="Times New Roman" w:cs="Times New Roman"/>
          <w:sz w:val="24"/>
          <w:szCs w:val="24"/>
          <w:lang w:eastAsia="pl-PL"/>
        </w:rPr>
      </w:pPr>
      <w:r w:rsidRPr="007553D4">
        <w:rPr>
          <w:rFonts w:ascii="Times New Roman" w:eastAsia="Times New Roman" w:hAnsi="Times New Roman" w:cs="Times New Roman"/>
          <w:sz w:val="24"/>
          <w:szCs w:val="24"/>
          <w:lang w:eastAsia="pl-PL"/>
        </w:rPr>
        <w:t>Użyt</w:t>
      </w:r>
      <w:r w:rsidR="00A119CF" w:rsidRPr="00A119CF">
        <w:rPr>
          <w:rFonts w:ascii="Times New Roman" w:eastAsia="Times New Roman" w:hAnsi="Times New Roman" w:cs="Times New Roman"/>
          <w:sz w:val="24"/>
          <w:szCs w:val="24"/>
          <w:lang w:eastAsia="pl-PL"/>
        </w:rPr>
        <w:t>e w dokumentacji projektowej</w:t>
      </w:r>
      <w:r>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nazwy producenta/nazwy/systemu nie mają na celu ich preferowania, lecz wskazanie na oczekiwane cechy/parametry techniczno-jakościowe wyrobów, urządzeń itp., które są istotne z punktu widzenia działania lub użytkowania obiektu jako całości, zgodnie z</w:t>
      </w:r>
      <w:r>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jego przeznaczeniem określonym w</w:t>
      </w:r>
      <w:r>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dokumentacji.</w:t>
      </w:r>
      <w:r>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 xml:space="preserve">Podane w poniższej tabeli parametry/cechy/właściwości dotyczące równoważności wyrobów/urządzeń to wartości minimalne, jakie muszą spełnić proponowane wyroby/urządzenia. Zastosowanie innych niż wskazane w ww. dokumentacji lub poniższej tabeli jest </w:t>
      </w:r>
      <w:r>
        <w:rPr>
          <w:rFonts w:ascii="Times New Roman" w:eastAsia="Times New Roman" w:hAnsi="Times New Roman" w:cs="Times New Roman"/>
          <w:sz w:val="24"/>
          <w:szCs w:val="24"/>
          <w:lang w:eastAsia="pl-PL"/>
        </w:rPr>
        <w:t>d</w:t>
      </w:r>
      <w:r w:rsidR="00A119CF" w:rsidRPr="00A119CF">
        <w:rPr>
          <w:rFonts w:ascii="Times New Roman" w:eastAsia="Times New Roman" w:hAnsi="Times New Roman" w:cs="Times New Roman"/>
          <w:sz w:val="24"/>
          <w:szCs w:val="24"/>
          <w:lang w:eastAsia="pl-PL"/>
        </w:rPr>
        <w:t>opuszczalne pod warunkiem, że posiadają one parametry/cechy/właściwości</w:t>
      </w:r>
      <w:r>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 xml:space="preserve">takie same lub lepsze od produktów referencyjnych pod względem funkcjonalnym, technicznym, </w:t>
      </w:r>
      <w:r>
        <w:rPr>
          <w:rFonts w:ascii="Times New Roman" w:eastAsia="Times New Roman" w:hAnsi="Times New Roman" w:cs="Times New Roman"/>
          <w:sz w:val="24"/>
          <w:szCs w:val="24"/>
          <w:lang w:eastAsia="pl-PL"/>
        </w:rPr>
        <w:t>j</w:t>
      </w:r>
      <w:r w:rsidR="00A119CF" w:rsidRPr="00A119CF">
        <w:rPr>
          <w:rFonts w:ascii="Times New Roman" w:eastAsia="Times New Roman" w:hAnsi="Times New Roman" w:cs="Times New Roman"/>
          <w:sz w:val="24"/>
          <w:szCs w:val="24"/>
          <w:lang w:eastAsia="pl-PL"/>
        </w:rPr>
        <w:t xml:space="preserve">akościowym czy estetycznym </w:t>
      </w:r>
      <w:r w:rsidR="00300BBD">
        <w:rPr>
          <w:rFonts w:ascii="Times New Roman" w:eastAsia="Times New Roman" w:hAnsi="Times New Roman" w:cs="Times New Roman"/>
          <w:sz w:val="24"/>
          <w:szCs w:val="24"/>
          <w:lang w:eastAsia="pl-PL"/>
        </w:rPr>
        <w:br/>
      </w:r>
      <w:r w:rsidR="00A119CF" w:rsidRPr="00A119CF">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muszą spełniać założenia przyjęte w</w:t>
      </w:r>
      <w:r>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ww. dokumentacji oraz obowiązujące normy i</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przepisy.</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Zmiana któregokolwiek z</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urządzeń,</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 xml:space="preserve">elementów, materiałów itd. wymienionych </w:t>
      </w:r>
      <w:r w:rsidR="00300BBD">
        <w:rPr>
          <w:rFonts w:ascii="Times New Roman" w:eastAsia="Times New Roman" w:hAnsi="Times New Roman" w:cs="Times New Roman"/>
          <w:sz w:val="24"/>
          <w:szCs w:val="24"/>
          <w:lang w:eastAsia="pl-PL"/>
        </w:rPr>
        <w:br/>
      </w:r>
      <w:r w:rsidR="00A119CF" w:rsidRPr="00A119CF">
        <w:rPr>
          <w:rFonts w:ascii="Times New Roman" w:eastAsia="Times New Roman" w:hAnsi="Times New Roman" w:cs="Times New Roman"/>
          <w:sz w:val="24"/>
          <w:szCs w:val="24"/>
          <w:lang w:eastAsia="pl-PL"/>
        </w:rPr>
        <w:t>w dokumentacji musi się odbywać z uwzględnieniem wszystkich parametrów technicznych, które są istotne z punktu widzenia działania obiektu jako całości, a także z uwzględnieniem konkretnych ograniczeń obiektu.</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Nie dopuszcza się jedynie stosowania rozwiązań mieszanych -urządzeń, materiałów</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pochodzących z</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 xml:space="preserve">różnych systemów </w:t>
      </w:r>
      <w:r w:rsidR="002D1D99">
        <w:rPr>
          <w:rFonts w:ascii="Times New Roman" w:eastAsia="Times New Roman" w:hAnsi="Times New Roman" w:cs="Times New Roman"/>
          <w:sz w:val="24"/>
          <w:szCs w:val="24"/>
          <w:lang w:eastAsia="pl-PL"/>
        </w:rPr>
        <w:t>(</w:t>
      </w:r>
      <w:r w:rsidR="00A119CF" w:rsidRPr="00A119CF">
        <w:rPr>
          <w:rFonts w:ascii="Times New Roman" w:eastAsia="Times New Roman" w:hAnsi="Times New Roman" w:cs="Times New Roman"/>
          <w:sz w:val="24"/>
          <w:szCs w:val="24"/>
          <w:lang w:eastAsia="pl-PL"/>
        </w:rPr>
        <w:t>dostawców).</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W przypadku zaproponowania przez Wykonawcę robót innych wyrobów</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urządzeń</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itp.</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niż dobrane przez projektanta, w zakresie obowiązków Wykonawcy na etapie</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realizacji -</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 xml:space="preserve">w razie konieczności </w:t>
      </w:r>
      <w:r w:rsidR="00300BBD">
        <w:rPr>
          <w:rFonts w:ascii="Times New Roman" w:eastAsia="Times New Roman" w:hAnsi="Times New Roman" w:cs="Times New Roman"/>
          <w:sz w:val="24"/>
          <w:szCs w:val="24"/>
          <w:lang w:eastAsia="pl-PL"/>
        </w:rPr>
        <w:br/>
      </w:r>
      <w:r w:rsidR="00A119CF" w:rsidRPr="00A119CF">
        <w:rPr>
          <w:rFonts w:ascii="Times New Roman" w:eastAsia="Times New Roman" w:hAnsi="Times New Roman" w:cs="Times New Roman"/>
          <w:sz w:val="24"/>
          <w:szCs w:val="24"/>
          <w:lang w:eastAsia="pl-PL"/>
        </w:rPr>
        <w:t>-</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 xml:space="preserve">będzie ponowne dokonanie obliczeń, </w:t>
      </w:r>
      <w:r w:rsidR="00920CCB" w:rsidRPr="00A119CF">
        <w:rPr>
          <w:rFonts w:ascii="Times New Roman" w:eastAsia="Times New Roman" w:hAnsi="Times New Roman" w:cs="Times New Roman"/>
          <w:sz w:val="24"/>
          <w:szCs w:val="24"/>
          <w:lang w:eastAsia="pl-PL"/>
        </w:rPr>
        <w:t xml:space="preserve">sprawdzenie </w:t>
      </w:r>
      <w:r w:rsidR="00920CCB">
        <w:rPr>
          <w:rFonts w:ascii="Times New Roman" w:eastAsia="Times New Roman" w:hAnsi="Times New Roman" w:cs="Times New Roman"/>
          <w:sz w:val="24"/>
          <w:szCs w:val="24"/>
          <w:lang w:eastAsia="pl-PL"/>
        </w:rPr>
        <w:t>ich</w:t>
      </w:r>
      <w:r w:rsidR="00A119CF" w:rsidRPr="00A119CF">
        <w:rPr>
          <w:rFonts w:ascii="Times New Roman" w:eastAsia="Times New Roman" w:hAnsi="Times New Roman" w:cs="Times New Roman"/>
          <w:sz w:val="24"/>
          <w:szCs w:val="24"/>
          <w:lang w:eastAsia="pl-PL"/>
        </w:rPr>
        <w:t xml:space="preserve"> doboru oraz dostosowanie </w:t>
      </w:r>
      <w:r w:rsidR="00414BD7">
        <w:rPr>
          <w:rFonts w:ascii="Times New Roman" w:eastAsia="Times New Roman" w:hAnsi="Times New Roman" w:cs="Times New Roman"/>
          <w:sz w:val="24"/>
          <w:szCs w:val="24"/>
          <w:lang w:eastAsia="pl-PL"/>
        </w:rPr>
        <w:br/>
      </w:r>
      <w:r w:rsidR="00A119CF" w:rsidRPr="00A119CF">
        <w:rPr>
          <w:rFonts w:ascii="Times New Roman" w:eastAsia="Times New Roman" w:hAnsi="Times New Roman" w:cs="Times New Roman"/>
          <w:sz w:val="24"/>
          <w:szCs w:val="24"/>
          <w:lang w:eastAsia="pl-PL"/>
        </w:rPr>
        <w:t>i</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uzgodnienie</w:t>
      </w:r>
      <w:r w:rsidR="002D1D99">
        <w:rPr>
          <w:rFonts w:ascii="Times New Roman" w:eastAsia="Times New Roman" w:hAnsi="Times New Roman" w:cs="Times New Roman"/>
          <w:sz w:val="24"/>
          <w:szCs w:val="24"/>
          <w:lang w:eastAsia="pl-PL"/>
        </w:rPr>
        <w:t xml:space="preserve"> </w:t>
      </w:r>
      <w:r w:rsidR="00A119CF" w:rsidRPr="00A119CF">
        <w:rPr>
          <w:rFonts w:ascii="Times New Roman" w:eastAsia="Times New Roman" w:hAnsi="Times New Roman" w:cs="Times New Roman"/>
          <w:sz w:val="24"/>
          <w:szCs w:val="24"/>
          <w:lang w:eastAsia="pl-PL"/>
        </w:rPr>
        <w:t>dokumentacji</w:t>
      </w:r>
      <w:r w:rsidR="00CE71E8">
        <w:rPr>
          <w:rFonts w:ascii="Times New Roman" w:eastAsia="Times New Roman" w:hAnsi="Times New Roman" w:cs="Times New Roman"/>
          <w:sz w:val="24"/>
          <w:szCs w:val="24"/>
          <w:lang w:eastAsia="pl-PL"/>
        </w:rPr>
        <w:t>.</w:t>
      </w:r>
    </w:p>
    <w:p w14:paraId="3F4AC323" w14:textId="77777777" w:rsidR="0010774C" w:rsidRDefault="0010774C" w:rsidP="002D1D99">
      <w:pPr>
        <w:spacing w:after="0" w:line="240" w:lineRule="auto"/>
        <w:jc w:val="both"/>
        <w:rPr>
          <w:rFonts w:ascii="Times New Roman" w:eastAsia="Times New Roman" w:hAnsi="Times New Roman" w:cs="Times New Roman"/>
          <w:sz w:val="24"/>
          <w:szCs w:val="24"/>
          <w:lang w:eastAsia="pl-PL"/>
        </w:rPr>
      </w:pPr>
    </w:p>
    <w:p w14:paraId="4ABE5F39" w14:textId="77777777" w:rsidR="0010774C" w:rsidRDefault="0010774C" w:rsidP="002D1D99">
      <w:pPr>
        <w:spacing w:after="0" w:line="240" w:lineRule="auto"/>
        <w:jc w:val="both"/>
        <w:rPr>
          <w:rFonts w:ascii="Times New Roman" w:eastAsia="Times New Roman" w:hAnsi="Times New Roman" w:cs="Times New Roman"/>
          <w:sz w:val="24"/>
          <w:szCs w:val="24"/>
          <w:lang w:eastAsia="pl-PL"/>
        </w:rPr>
      </w:pPr>
    </w:p>
    <w:tbl>
      <w:tblPr>
        <w:tblStyle w:val="Tabela-Siatka"/>
        <w:tblW w:w="10064" w:type="dxa"/>
        <w:tblLayout w:type="fixed"/>
        <w:tblLook w:val="04A0" w:firstRow="1" w:lastRow="0" w:firstColumn="1" w:lastColumn="0" w:noHBand="0" w:noVBand="1"/>
      </w:tblPr>
      <w:tblGrid>
        <w:gridCol w:w="561"/>
        <w:gridCol w:w="2269"/>
        <w:gridCol w:w="1559"/>
        <w:gridCol w:w="5675"/>
      </w:tblGrid>
      <w:tr w:rsidR="0010774C" w:rsidRPr="00383E62" w14:paraId="3F3ED32F" w14:textId="77777777" w:rsidTr="0030456D">
        <w:tc>
          <w:tcPr>
            <w:tcW w:w="561" w:type="dxa"/>
          </w:tcPr>
          <w:p w14:paraId="2DDE80F4" w14:textId="77777777" w:rsidR="0010774C" w:rsidRPr="00383E62" w:rsidRDefault="0010774C" w:rsidP="0030456D">
            <w:pPr>
              <w:jc w:val="both"/>
              <w:rPr>
                <w:b/>
                <w:bCs/>
                <w:sz w:val="20"/>
                <w:szCs w:val="20"/>
              </w:rPr>
            </w:pPr>
            <w:r w:rsidRPr="00383E62">
              <w:rPr>
                <w:b/>
                <w:bCs/>
                <w:sz w:val="20"/>
                <w:szCs w:val="20"/>
              </w:rPr>
              <w:t>L.p.</w:t>
            </w:r>
          </w:p>
        </w:tc>
        <w:tc>
          <w:tcPr>
            <w:tcW w:w="3828" w:type="dxa"/>
            <w:gridSpan w:val="2"/>
          </w:tcPr>
          <w:p w14:paraId="4C05D0B4" w14:textId="77777777" w:rsidR="0010774C" w:rsidRPr="00383E62" w:rsidRDefault="0010774C" w:rsidP="0030456D">
            <w:pPr>
              <w:jc w:val="center"/>
              <w:rPr>
                <w:b/>
                <w:bCs/>
                <w:sz w:val="20"/>
                <w:szCs w:val="20"/>
              </w:rPr>
            </w:pPr>
            <w:r w:rsidRPr="00383E62">
              <w:rPr>
                <w:b/>
                <w:bCs/>
                <w:sz w:val="20"/>
                <w:szCs w:val="20"/>
              </w:rPr>
              <w:t>Produkt wzorcowy</w:t>
            </w:r>
          </w:p>
        </w:tc>
        <w:tc>
          <w:tcPr>
            <w:tcW w:w="5675" w:type="dxa"/>
          </w:tcPr>
          <w:p w14:paraId="16246ED9" w14:textId="77777777" w:rsidR="0010774C" w:rsidRPr="00383E62" w:rsidRDefault="0010774C" w:rsidP="0030456D">
            <w:pPr>
              <w:jc w:val="center"/>
              <w:rPr>
                <w:b/>
                <w:bCs/>
                <w:sz w:val="20"/>
                <w:szCs w:val="20"/>
              </w:rPr>
            </w:pPr>
            <w:r w:rsidRPr="00383E62">
              <w:rPr>
                <w:b/>
                <w:bCs/>
                <w:sz w:val="20"/>
                <w:szCs w:val="20"/>
              </w:rPr>
              <w:t xml:space="preserve">Parametry/cechy/właściwości dotyczące </w:t>
            </w:r>
          </w:p>
          <w:p w14:paraId="0EBD2C10" w14:textId="77777777" w:rsidR="0010774C" w:rsidRPr="00383E62" w:rsidRDefault="0010774C" w:rsidP="0030456D">
            <w:pPr>
              <w:jc w:val="center"/>
              <w:rPr>
                <w:b/>
                <w:bCs/>
                <w:sz w:val="20"/>
                <w:szCs w:val="20"/>
              </w:rPr>
            </w:pPr>
            <w:r w:rsidRPr="00383E62">
              <w:rPr>
                <w:b/>
                <w:bCs/>
                <w:sz w:val="20"/>
                <w:szCs w:val="20"/>
              </w:rPr>
              <w:t>równoważności wyrobu/urządzenia</w:t>
            </w:r>
          </w:p>
          <w:p w14:paraId="0A502241" w14:textId="77777777" w:rsidR="0010774C" w:rsidRPr="00383E62" w:rsidRDefault="0010774C" w:rsidP="0030456D">
            <w:pPr>
              <w:jc w:val="both"/>
              <w:rPr>
                <w:b/>
                <w:bCs/>
                <w:sz w:val="20"/>
                <w:szCs w:val="20"/>
              </w:rPr>
            </w:pPr>
          </w:p>
        </w:tc>
      </w:tr>
      <w:tr w:rsidR="0010774C" w:rsidRPr="00383E62" w14:paraId="73691744" w14:textId="77777777" w:rsidTr="006D278D">
        <w:tc>
          <w:tcPr>
            <w:tcW w:w="561" w:type="dxa"/>
          </w:tcPr>
          <w:p w14:paraId="6838750F" w14:textId="77777777" w:rsidR="0010774C" w:rsidRPr="00383E62" w:rsidRDefault="0010774C" w:rsidP="0030456D">
            <w:pPr>
              <w:jc w:val="center"/>
              <w:rPr>
                <w:b/>
                <w:bCs/>
                <w:sz w:val="20"/>
                <w:szCs w:val="20"/>
              </w:rPr>
            </w:pPr>
          </w:p>
        </w:tc>
        <w:tc>
          <w:tcPr>
            <w:tcW w:w="2269" w:type="dxa"/>
          </w:tcPr>
          <w:p w14:paraId="58EFA91F" w14:textId="77777777" w:rsidR="0010774C" w:rsidRPr="00383E62" w:rsidRDefault="0010774C" w:rsidP="0030456D">
            <w:pPr>
              <w:jc w:val="center"/>
              <w:rPr>
                <w:b/>
                <w:bCs/>
                <w:sz w:val="20"/>
                <w:szCs w:val="20"/>
              </w:rPr>
            </w:pPr>
            <w:r w:rsidRPr="00383E62">
              <w:rPr>
                <w:b/>
                <w:bCs/>
                <w:sz w:val="20"/>
                <w:szCs w:val="20"/>
              </w:rPr>
              <w:t>Producent /</w:t>
            </w:r>
            <w:r w:rsidRPr="00383E62">
              <w:rPr>
                <w:b/>
                <w:bCs/>
                <w:sz w:val="20"/>
                <w:szCs w:val="20"/>
              </w:rPr>
              <w:br/>
              <w:t>System</w:t>
            </w:r>
          </w:p>
        </w:tc>
        <w:tc>
          <w:tcPr>
            <w:tcW w:w="1559" w:type="dxa"/>
          </w:tcPr>
          <w:p w14:paraId="7D3800F2" w14:textId="77777777" w:rsidR="0010774C" w:rsidRPr="00383E62" w:rsidRDefault="0010774C" w:rsidP="0030456D">
            <w:pPr>
              <w:jc w:val="center"/>
              <w:rPr>
                <w:b/>
                <w:bCs/>
                <w:sz w:val="20"/>
                <w:szCs w:val="20"/>
              </w:rPr>
            </w:pPr>
            <w:r w:rsidRPr="00383E62">
              <w:rPr>
                <w:b/>
                <w:bCs/>
                <w:sz w:val="20"/>
                <w:szCs w:val="20"/>
              </w:rPr>
              <w:t>Wyrób/Urządzenie opisane w dokumentacji</w:t>
            </w:r>
          </w:p>
        </w:tc>
        <w:tc>
          <w:tcPr>
            <w:tcW w:w="5675" w:type="dxa"/>
          </w:tcPr>
          <w:p w14:paraId="68893953" w14:textId="77777777" w:rsidR="0010774C" w:rsidRPr="00383E62" w:rsidRDefault="0010774C" w:rsidP="0030456D">
            <w:pPr>
              <w:jc w:val="center"/>
              <w:rPr>
                <w:b/>
                <w:bCs/>
                <w:sz w:val="20"/>
                <w:szCs w:val="20"/>
              </w:rPr>
            </w:pPr>
          </w:p>
        </w:tc>
      </w:tr>
      <w:tr w:rsidR="002C4409" w:rsidRPr="00383E62" w14:paraId="281915A1" w14:textId="77777777" w:rsidTr="006D278D">
        <w:tc>
          <w:tcPr>
            <w:tcW w:w="561" w:type="dxa"/>
          </w:tcPr>
          <w:p w14:paraId="31E0D2A1" w14:textId="655F8CCA" w:rsidR="002C4409" w:rsidRPr="00383E62" w:rsidRDefault="002C4409" w:rsidP="002C4409">
            <w:pPr>
              <w:jc w:val="both"/>
              <w:rPr>
                <w:rFonts w:cstheme="minorHAnsi"/>
                <w:sz w:val="20"/>
                <w:szCs w:val="20"/>
              </w:rPr>
            </w:pPr>
            <w:r>
              <w:rPr>
                <w:rFonts w:cstheme="minorHAnsi"/>
                <w:sz w:val="20"/>
                <w:szCs w:val="20"/>
              </w:rPr>
              <w:t>1</w:t>
            </w:r>
          </w:p>
        </w:tc>
        <w:tc>
          <w:tcPr>
            <w:tcW w:w="2269" w:type="dxa"/>
          </w:tcPr>
          <w:p w14:paraId="00094C5F" w14:textId="77777777" w:rsidR="002C4409" w:rsidRDefault="002C4409" w:rsidP="002C4409">
            <w:pPr>
              <w:jc w:val="both"/>
              <w:rPr>
                <w:rFonts w:cstheme="minorHAnsi"/>
                <w:sz w:val="20"/>
                <w:szCs w:val="20"/>
              </w:rPr>
            </w:pPr>
            <w:r>
              <w:rPr>
                <w:rFonts w:cstheme="minorHAnsi"/>
                <w:sz w:val="20"/>
                <w:szCs w:val="20"/>
              </w:rPr>
              <w:t>Słup ROSA SAL-60</w:t>
            </w:r>
          </w:p>
          <w:p w14:paraId="08F89BF4" w14:textId="77777777" w:rsidR="002C4409" w:rsidRDefault="002C4409" w:rsidP="002C4409">
            <w:pPr>
              <w:jc w:val="both"/>
              <w:rPr>
                <w:rFonts w:cstheme="minorHAnsi"/>
                <w:sz w:val="20"/>
                <w:szCs w:val="20"/>
              </w:rPr>
            </w:pPr>
          </w:p>
          <w:p w14:paraId="3BC70E65" w14:textId="77777777" w:rsidR="002C4409" w:rsidRPr="00173FF9" w:rsidRDefault="002C4409" w:rsidP="002C4409">
            <w:pPr>
              <w:jc w:val="both"/>
              <w:rPr>
                <w:shd w:val="clear" w:color="auto" w:fill="FFFFFF"/>
              </w:rPr>
            </w:pPr>
            <w:r>
              <w:rPr>
                <w:rFonts w:cstheme="minorHAnsi"/>
                <w:sz w:val="20"/>
                <w:szCs w:val="20"/>
              </w:rPr>
              <w:t xml:space="preserve">Wysięgnik ROSA </w:t>
            </w:r>
            <w:r w:rsidRPr="00173FF9">
              <w:rPr>
                <w:shd w:val="clear" w:color="auto" w:fill="FFFFFF"/>
              </w:rPr>
              <w:t>WR-4/1/1,5/5</w:t>
            </w:r>
          </w:p>
          <w:p w14:paraId="72BE184A" w14:textId="77777777" w:rsidR="002C4409" w:rsidRPr="00173FF9" w:rsidRDefault="002C4409" w:rsidP="002C4409">
            <w:pPr>
              <w:jc w:val="both"/>
              <w:rPr>
                <w:shd w:val="clear" w:color="auto" w:fill="FFFFFF"/>
              </w:rPr>
            </w:pPr>
          </w:p>
          <w:p w14:paraId="18FD2E4D" w14:textId="37746379" w:rsidR="002C4409" w:rsidRPr="002C4409" w:rsidRDefault="002C4409" w:rsidP="002C4409">
            <w:pPr>
              <w:jc w:val="both"/>
              <w:rPr>
                <w:shd w:val="clear" w:color="auto" w:fill="FFFFFF"/>
              </w:rPr>
            </w:pPr>
            <w:r w:rsidRPr="002C4409">
              <w:rPr>
                <w:shd w:val="clear" w:color="auto" w:fill="FFFFFF"/>
              </w:rPr>
              <w:t>Oprawa ROSA</w:t>
            </w:r>
            <w:r>
              <w:rPr>
                <w:rFonts w:cstheme="minorHAnsi"/>
                <w:sz w:val="20"/>
                <w:szCs w:val="20"/>
              </w:rPr>
              <w:t xml:space="preserve"> </w:t>
            </w:r>
            <w:r w:rsidRPr="002C4409">
              <w:rPr>
                <w:shd w:val="clear" w:color="auto" w:fill="FFFFFF"/>
              </w:rPr>
              <w:t>CUDDLE II LED REG 72 5000K i optyka P2</w:t>
            </w:r>
          </w:p>
        </w:tc>
        <w:tc>
          <w:tcPr>
            <w:tcW w:w="1559" w:type="dxa"/>
          </w:tcPr>
          <w:p w14:paraId="10056F25" w14:textId="23A0DFA3" w:rsidR="002C4409" w:rsidRPr="00383E62" w:rsidRDefault="002C4409" w:rsidP="002C4409">
            <w:pPr>
              <w:jc w:val="both"/>
              <w:rPr>
                <w:rFonts w:cstheme="minorHAnsi"/>
                <w:sz w:val="20"/>
                <w:szCs w:val="20"/>
              </w:rPr>
            </w:pPr>
            <w:r>
              <w:rPr>
                <w:rFonts w:cstheme="minorHAnsi"/>
                <w:sz w:val="20"/>
                <w:szCs w:val="20"/>
              </w:rPr>
              <w:t>Słup S1.1</w:t>
            </w:r>
          </w:p>
          <w:p w14:paraId="43E60236" w14:textId="1E2FD71B" w:rsidR="002C4409" w:rsidRPr="00816B50" w:rsidRDefault="002C4409" w:rsidP="002C4409">
            <w:pPr>
              <w:jc w:val="both"/>
              <w:rPr>
                <w:rFonts w:cstheme="minorHAnsi"/>
                <w:sz w:val="20"/>
                <w:szCs w:val="20"/>
              </w:rPr>
            </w:pPr>
            <w:r>
              <w:rPr>
                <w:rFonts w:cstheme="minorHAnsi"/>
                <w:sz w:val="20"/>
                <w:szCs w:val="20"/>
              </w:rPr>
              <w:t>przejście PP1</w:t>
            </w:r>
          </w:p>
        </w:tc>
        <w:tc>
          <w:tcPr>
            <w:tcW w:w="5675" w:type="dxa"/>
          </w:tcPr>
          <w:p w14:paraId="7D65493D" w14:textId="73517BB4" w:rsidR="002C4409" w:rsidRDefault="002C4409" w:rsidP="002C4409">
            <w:pPr>
              <w:jc w:val="both"/>
              <w:rPr>
                <w:rFonts w:cstheme="minorHAnsi"/>
                <w:sz w:val="20"/>
                <w:szCs w:val="20"/>
              </w:rPr>
            </w:pPr>
            <w:r w:rsidRPr="00282446">
              <w:rPr>
                <w:rFonts w:cstheme="minorHAnsi"/>
                <w:sz w:val="20"/>
                <w:szCs w:val="20"/>
              </w:rPr>
              <w:t>Słup aluminiowy zabezpieczony przed korozją przez anodowanie o wysokości 6,</w:t>
            </w:r>
            <w:r>
              <w:rPr>
                <w:rFonts w:cstheme="minorHAnsi"/>
                <w:sz w:val="20"/>
                <w:szCs w:val="20"/>
              </w:rPr>
              <w:t xml:space="preserve">0 </w:t>
            </w:r>
            <w:r w:rsidRPr="00282446">
              <w:rPr>
                <w:rFonts w:cstheme="minorHAnsi"/>
                <w:sz w:val="20"/>
                <w:szCs w:val="20"/>
              </w:rPr>
              <w:t>m z wnęką słupową na zabezpieczenia zamykaną na klucz. Średnica słupa na szczycie 60mm. Słup ma być zabudowany na fundamencie betonowym prefabrykowanym dostosowanym do podstawy słupa i jego wytrzymałości dla strefy obciążenia wiatrem W1 przy wadze oprawy min. 6kg i długości wysięgnika 1,</w:t>
            </w:r>
            <w:r>
              <w:rPr>
                <w:rFonts w:cstheme="minorHAnsi"/>
                <w:sz w:val="20"/>
                <w:szCs w:val="20"/>
              </w:rPr>
              <w:t xml:space="preserve">5 </w:t>
            </w:r>
            <w:r w:rsidRPr="00282446">
              <w:rPr>
                <w:rFonts w:cstheme="minorHAnsi"/>
                <w:sz w:val="20"/>
                <w:szCs w:val="20"/>
              </w:rPr>
              <w:t>m.</w:t>
            </w:r>
          </w:p>
          <w:p w14:paraId="6E5C215B" w14:textId="77777777" w:rsidR="002C4409" w:rsidRDefault="002C4409" w:rsidP="002C4409">
            <w:pPr>
              <w:jc w:val="both"/>
              <w:rPr>
                <w:rFonts w:cstheme="minorHAnsi"/>
                <w:sz w:val="20"/>
                <w:szCs w:val="20"/>
              </w:rPr>
            </w:pPr>
          </w:p>
          <w:p w14:paraId="3AFDB554" w14:textId="6CE3B91E" w:rsidR="002C4409" w:rsidRDefault="002C4409" w:rsidP="002C4409">
            <w:pPr>
              <w:jc w:val="both"/>
              <w:rPr>
                <w:rFonts w:cstheme="minorHAnsi"/>
                <w:sz w:val="20"/>
                <w:szCs w:val="20"/>
              </w:rPr>
            </w:pPr>
            <w:r w:rsidRPr="00282446">
              <w:rPr>
                <w:rFonts w:cstheme="minorHAnsi"/>
                <w:sz w:val="20"/>
                <w:szCs w:val="20"/>
              </w:rPr>
              <w:t>Na słup nasadzany wysięgnik pojedynczy prosty długości 1,</w:t>
            </w:r>
            <w:r>
              <w:rPr>
                <w:rFonts w:cstheme="minorHAnsi"/>
                <w:sz w:val="20"/>
                <w:szCs w:val="20"/>
              </w:rPr>
              <w:t xml:space="preserve">5 </w:t>
            </w:r>
            <w:r w:rsidRPr="00282446">
              <w:rPr>
                <w:rFonts w:cstheme="minorHAnsi"/>
                <w:sz w:val="20"/>
                <w:szCs w:val="20"/>
              </w:rPr>
              <w:t>m i kącie nachylenia 5</w:t>
            </w:r>
            <w:r>
              <w:rPr>
                <w:rFonts w:cstheme="minorHAnsi"/>
                <w:sz w:val="20"/>
                <w:szCs w:val="20"/>
              </w:rPr>
              <w:t>°</w:t>
            </w:r>
            <w:r w:rsidRPr="00282446">
              <w:rPr>
                <w:rFonts w:cstheme="minorHAnsi"/>
                <w:sz w:val="20"/>
                <w:szCs w:val="20"/>
              </w:rPr>
              <w:t xml:space="preserve"> i zakończeniu </w:t>
            </w:r>
            <w:r>
              <w:rPr>
                <w:rFonts w:cstheme="minorHAnsi"/>
                <w:sz w:val="20"/>
                <w:szCs w:val="20"/>
              </w:rPr>
              <w:t>ϕ</w:t>
            </w:r>
            <w:r w:rsidRPr="00282446">
              <w:rPr>
                <w:rFonts w:cstheme="minorHAnsi"/>
                <w:sz w:val="20"/>
                <w:szCs w:val="20"/>
              </w:rPr>
              <w:t>60</w:t>
            </w:r>
            <w:r>
              <w:rPr>
                <w:rFonts w:cstheme="minorHAnsi"/>
                <w:sz w:val="20"/>
                <w:szCs w:val="20"/>
              </w:rPr>
              <w:t xml:space="preserve"> </w:t>
            </w:r>
            <w:r w:rsidRPr="00282446">
              <w:rPr>
                <w:rFonts w:cstheme="minorHAnsi"/>
                <w:sz w:val="20"/>
                <w:szCs w:val="20"/>
              </w:rPr>
              <w:t>mm zabezpieczony przez anodowanie.</w:t>
            </w:r>
          </w:p>
          <w:p w14:paraId="63EC0BD1" w14:textId="77777777" w:rsidR="002C4409" w:rsidRDefault="002C4409" w:rsidP="002C4409">
            <w:pPr>
              <w:jc w:val="both"/>
              <w:rPr>
                <w:rFonts w:cstheme="minorHAnsi"/>
                <w:sz w:val="20"/>
                <w:szCs w:val="20"/>
              </w:rPr>
            </w:pPr>
          </w:p>
          <w:p w14:paraId="1BF3C27E" w14:textId="77777777" w:rsidR="002C4409" w:rsidRPr="00282446" w:rsidRDefault="002C4409" w:rsidP="002C4409">
            <w:pPr>
              <w:jc w:val="both"/>
              <w:rPr>
                <w:rFonts w:cstheme="minorHAnsi"/>
                <w:sz w:val="20"/>
                <w:szCs w:val="20"/>
              </w:rPr>
            </w:pPr>
            <w:r w:rsidRPr="00282446">
              <w:rPr>
                <w:rFonts w:cstheme="minorHAnsi"/>
                <w:sz w:val="20"/>
                <w:szCs w:val="20"/>
              </w:rPr>
              <w:t>Na wysięgniku zabudowana oprawa w technologii LED asymetryczna prawostronna dedykowana do oświetlenia przejść dla pieszych.</w:t>
            </w:r>
          </w:p>
          <w:p w14:paraId="71792C65" w14:textId="77777777" w:rsidR="002C4409" w:rsidRPr="00282446" w:rsidRDefault="002C4409" w:rsidP="002C4409">
            <w:pPr>
              <w:jc w:val="both"/>
              <w:rPr>
                <w:rFonts w:cstheme="minorHAnsi"/>
                <w:sz w:val="20"/>
                <w:szCs w:val="20"/>
              </w:rPr>
            </w:pPr>
            <w:r w:rsidRPr="00282446">
              <w:rPr>
                <w:rFonts w:cstheme="minorHAnsi"/>
                <w:sz w:val="20"/>
                <w:szCs w:val="20"/>
              </w:rPr>
              <w:t xml:space="preserve">Oprawa oświetleniowa regulowana ze źródłem światła LED o mocy nominalnej </w:t>
            </w:r>
            <w:r w:rsidRPr="00282446">
              <w:rPr>
                <w:rFonts w:cstheme="minorHAnsi"/>
                <w:b/>
                <w:bCs/>
                <w:sz w:val="20"/>
                <w:szCs w:val="20"/>
              </w:rPr>
              <w:t>72</w:t>
            </w:r>
            <w:r>
              <w:rPr>
                <w:rFonts w:cstheme="minorHAnsi"/>
                <w:b/>
                <w:bCs/>
                <w:sz w:val="20"/>
                <w:szCs w:val="20"/>
              </w:rPr>
              <w:t xml:space="preserve"> </w:t>
            </w:r>
            <w:r w:rsidRPr="00282446">
              <w:rPr>
                <w:rFonts w:cstheme="minorHAnsi"/>
                <w:b/>
                <w:bCs/>
                <w:sz w:val="20"/>
                <w:szCs w:val="20"/>
              </w:rPr>
              <w:t>W</w:t>
            </w:r>
          </w:p>
          <w:p w14:paraId="50A9099D" w14:textId="77777777" w:rsidR="002C4409" w:rsidRPr="00282446" w:rsidRDefault="002C4409" w:rsidP="002C4409">
            <w:pPr>
              <w:jc w:val="both"/>
              <w:rPr>
                <w:rFonts w:cstheme="minorHAnsi"/>
                <w:sz w:val="20"/>
                <w:szCs w:val="20"/>
              </w:rPr>
            </w:pPr>
            <w:r w:rsidRPr="00282446">
              <w:rPr>
                <w:rFonts w:cstheme="minorHAnsi"/>
                <w:sz w:val="20"/>
                <w:szCs w:val="20"/>
              </w:rPr>
              <w:t>- stopień szczelności IP66</w:t>
            </w:r>
          </w:p>
          <w:p w14:paraId="32333C16" w14:textId="77777777" w:rsidR="002C4409" w:rsidRPr="00282446" w:rsidRDefault="002C4409" w:rsidP="002C4409">
            <w:pPr>
              <w:jc w:val="both"/>
              <w:rPr>
                <w:rFonts w:cstheme="minorHAnsi"/>
                <w:sz w:val="20"/>
                <w:szCs w:val="20"/>
              </w:rPr>
            </w:pPr>
            <w:r w:rsidRPr="00282446">
              <w:rPr>
                <w:rFonts w:cstheme="minorHAnsi"/>
                <w:sz w:val="20"/>
                <w:szCs w:val="20"/>
              </w:rPr>
              <w:t xml:space="preserve">- wyposażona w diody i zintegrowaną soczewkę asymetryczną wykonaną z tworzywa PMMA o podwyższonych właściwościach temperaturowych. </w:t>
            </w:r>
          </w:p>
          <w:p w14:paraId="7294F487" w14:textId="77777777" w:rsidR="002C4409" w:rsidRPr="00282446" w:rsidRDefault="002C4409" w:rsidP="002C4409">
            <w:pPr>
              <w:jc w:val="both"/>
              <w:rPr>
                <w:rFonts w:cstheme="minorHAnsi"/>
                <w:sz w:val="20"/>
                <w:szCs w:val="20"/>
              </w:rPr>
            </w:pPr>
            <w:r w:rsidRPr="00282446">
              <w:rPr>
                <w:rFonts w:cstheme="minorHAnsi"/>
                <w:sz w:val="20"/>
                <w:szCs w:val="20"/>
              </w:rPr>
              <w:lastRenderedPageBreak/>
              <w:t xml:space="preserve">- moc całkowita oprawy </w:t>
            </w:r>
            <w:r w:rsidRPr="00282446">
              <w:rPr>
                <w:rFonts w:cstheme="minorHAnsi"/>
                <w:b/>
                <w:sz w:val="20"/>
                <w:szCs w:val="20"/>
              </w:rPr>
              <w:t>max</w:t>
            </w:r>
            <w:r w:rsidRPr="00282446">
              <w:rPr>
                <w:rFonts w:cstheme="minorHAnsi"/>
                <w:sz w:val="20"/>
                <w:szCs w:val="20"/>
              </w:rPr>
              <w:t xml:space="preserve"> </w:t>
            </w:r>
            <w:r w:rsidRPr="00282446">
              <w:rPr>
                <w:rFonts w:cstheme="minorHAnsi"/>
                <w:b/>
                <w:bCs/>
                <w:sz w:val="20"/>
                <w:szCs w:val="20"/>
              </w:rPr>
              <w:t>79</w:t>
            </w:r>
            <w:r>
              <w:rPr>
                <w:rFonts w:cstheme="minorHAnsi"/>
                <w:b/>
                <w:bCs/>
                <w:sz w:val="20"/>
                <w:szCs w:val="20"/>
              </w:rPr>
              <w:t xml:space="preserve"> </w:t>
            </w:r>
            <w:r w:rsidRPr="00282446">
              <w:rPr>
                <w:rFonts w:cstheme="minorHAnsi"/>
                <w:b/>
                <w:bCs/>
                <w:sz w:val="20"/>
                <w:szCs w:val="20"/>
              </w:rPr>
              <w:t>W</w:t>
            </w:r>
            <w:r w:rsidRPr="00282446">
              <w:rPr>
                <w:rFonts w:cstheme="minorHAnsi"/>
                <w:sz w:val="20"/>
                <w:szCs w:val="20"/>
              </w:rPr>
              <w:t xml:space="preserve">, </w:t>
            </w:r>
          </w:p>
          <w:p w14:paraId="5775C565" w14:textId="77777777" w:rsidR="002C4409" w:rsidRPr="00282446" w:rsidRDefault="002C4409" w:rsidP="002C4409">
            <w:pPr>
              <w:jc w:val="both"/>
              <w:rPr>
                <w:rFonts w:cstheme="minorHAnsi"/>
                <w:sz w:val="20"/>
                <w:szCs w:val="20"/>
              </w:rPr>
            </w:pPr>
            <w:r w:rsidRPr="00282446">
              <w:rPr>
                <w:rFonts w:cstheme="minorHAnsi"/>
                <w:sz w:val="20"/>
                <w:szCs w:val="20"/>
              </w:rPr>
              <w:t>- napięcie zasilania Un=230</w:t>
            </w:r>
            <w:r>
              <w:rPr>
                <w:rFonts w:cstheme="minorHAnsi"/>
                <w:sz w:val="20"/>
                <w:szCs w:val="20"/>
              </w:rPr>
              <w:t xml:space="preserve"> </w:t>
            </w:r>
            <w:r w:rsidRPr="00282446">
              <w:rPr>
                <w:rFonts w:cstheme="minorHAnsi"/>
                <w:sz w:val="20"/>
                <w:szCs w:val="20"/>
              </w:rPr>
              <w:t>V 50/60</w:t>
            </w:r>
            <w:r>
              <w:rPr>
                <w:rFonts w:cstheme="minorHAnsi"/>
                <w:sz w:val="20"/>
                <w:szCs w:val="20"/>
              </w:rPr>
              <w:t xml:space="preserve"> </w:t>
            </w:r>
            <w:r w:rsidRPr="00282446">
              <w:rPr>
                <w:rFonts w:cstheme="minorHAnsi"/>
                <w:sz w:val="20"/>
                <w:szCs w:val="20"/>
              </w:rPr>
              <w:t>Hz,</w:t>
            </w:r>
          </w:p>
          <w:p w14:paraId="5C229253" w14:textId="77777777" w:rsidR="002C4409" w:rsidRPr="00282446" w:rsidRDefault="002C4409" w:rsidP="002C4409">
            <w:pPr>
              <w:jc w:val="both"/>
              <w:rPr>
                <w:rFonts w:cstheme="minorHAnsi"/>
                <w:sz w:val="20"/>
                <w:szCs w:val="20"/>
              </w:rPr>
            </w:pPr>
            <w:r w:rsidRPr="00282446">
              <w:rPr>
                <w:rFonts w:cstheme="minorHAnsi"/>
                <w:sz w:val="20"/>
                <w:szCs w:val="20"/>
              </w:rPr>
              <w:t>- strumień świetlny diod LED min. 12100 lm +-5%.</w:t>
            </w:r>
          </w:p>
          <w:p w14:paraId="355463CD" w14:textId="77777777" w:rsidR="002C4409" w:rsidRPr="00282446" w:rsidRDefault="002C4409" w:rsidP="002C4409">
            <w:pPr>
              <w:jc w:val="both"/>
              <w:rPr>
                <w:rFonts w:cstheme="minorHAnsi"/>
                <w:sz w:val="20"/>
                <w:szCs w:val="20"/>
              </w:rPr>
            </w:pPr>
            <w:r w:rsidRPr="00282446">
              <w:rPr>
                <w:rFonts w:cstheme="minorHAnsi"/>
                <w:sz w:val="20"/>
                <w:szCs w:val="20"/>
              </w:rPr>
              <w:t xml:space="preserve">- strumień świetlny oprawy: min. 10300 lm </w:t>
            </w:r>
          </w:p>
          <w:p w14:paraId="01858DA9" w14:textId="77777777" w:rsidR="002C4409" w:rsidRPr="00282446" w:rsidRDefault="002C4409" w:rsidP="002C4409">
            <w:pPr>
              <w:jc w:val="both"/>
              <w:rPr>
                <w:rFonts w:cstheme="minorHAnsi"/>
                <w:sz w:val="20"/>
                <w:szCs w:val="20"/>
              </w:rPr>
            </w:pPr>
            <w:r w:rsidRPr="00282446">
              <w:rPr>
                <w:rFonts w:cstheme="minorHAnsi"/>
                <w:sz w:val="20"/>
                <w:szCs w:val="20"/>
              </w:rPr>
              <w:t>- efektywność świetlna: min. 130</w:t>
            </w:r>
            <w:r>
              <w:rPr>
                <w:rFonts w:cstheme="minorHAnsi"/>
                <w:sz w:val="20"/>
                <w:szCs w:val="20"/>
              </w:rPr>
              <w:t xml:space="preserve"> </w:t>
            </w:r>
            <w:r w:rsidRPr="00282446">
              <w:rPr>
                <w:rFonts w:cstheme="minorHAnsi"/>
                <w:sz w:val="20"/>
                <w:szCs w:val="20"/>
              </w:rPr>
              <w:t>lm/W</w:t>
            </w:r>
          </w:p>
          <w:p w14:paraId="7B984C3B" w14:textId="77777777" w:rsidR="002C4409" w:rsidRPr="00282446" w:rsidRDefault="002C4409" w:rsidP="002C4409">
            <w:pPr>
              <w:jc w:val="both"/>
              <w:rPr>
                <w:rFonts w:cstheme="minorHAnsi"/>
                <w:sz w:val="20"/>
                <w:szCs w:val="20"/>
              </w:rPr>
            </w:pPr>
            <w:r w:rsidRPr="00282446">
              <w:rPr>
                <w:rFonts w:cstheme="minorHAnsi"/>
                <w:sz w:val="20"/>
                <w:szCs w:val="20"/>
              </w:rPr>
              <w:t>- temp. barwowa: 4800</w:t>
            </w:r>
            <w:r>
              <w:rPr>
                <w:rFonts w:cstheme="minorHAnsi"/>
                <w:sz w:val="20"/>
                <w:szCs w:val="20"/>
              </w:rPr>
              <w:t xml:space="preserve"> </w:t>
            </w:r>
            <w:r w:rsidRPr="00282446">
              <w:rPr>
                <w:rFonts w:cstheme="minorHAnsi"/>
                <w:sz w:val="20"/>
                <w:szCs w:val="20"/>
              </w:rPr>
              <w:t>K-5500</w:t>
            </w:r>
            <w:r>
              <w:rPr>
                <w:rFonts w:cstheme="minorHAnsi"/>
                <w:sz w:val="20"/>
                <w:szCs w:val="20"/>
              </w:rPr>
              <w:t xml:space="preserve"> </w:t>
            </w:r>
            <w:r w:rsidRPr="00282446">
              <w:rPr>
                <w:rFonts w:cstheme="minorHAnsi"/>
                <w:sz w:val="20"/>
                <w:szCs w:val="20"/>
              </w:rPr>
              <w:t>K</w:t>
            </w:r>
          </w:p>
          <w:p w14:paraId="1CB16A59" w14:textId="77777777" w:rsidR="002C4409" w:rsidRPr="00282446" w:rsidRDefault="002C4409" w:rsidP="002C4409">
            <w:pPr>
              <w:jc w:val="both"/>
              <w:rPr>
                <w:rFonts w:cstheme="minorHAnsi"/>
                <w:sz w:val="20"/>
                <w:szCs w:val="20"/>
              </w:rPr>
            </w:pPr>
            <w:r w:rsidRPr="00282446">
              <w:rPr>
                <w:rFonts w:cstheme="minorHAnsi"/>
                <w:sz w:val="20"/>
                <w:szCs w:val="20"/>
              </w:rPr>
              <w:t>- rozsył asymetryczny prawostronny</w:t>
            </w:r>
          </w:p>
          <w:p w14:paraId="5D49A189" w14:textId="5CFABCE6" w:rsidR="002C4409" w:rsidRPr="00282446" w:rsidRDefault="002C4409" w:rsidP="002C4409">
            <w:pPr>
              <w:jc w:val="both"/>
              <w:rPr>
                <w:rFonts w:cstheme="minorHAnsi"/>
                <w:sz w:val="20"/>
                <w:szCs w:val="20"/>
              </w:rPr>
            </w:pPr>
            <w:r w:rsidRPr="00282446">
              <w:rPr>
                <w:rFonts w:cstheme="minorHAnsi"/>
                <w:sz w:val="20"/>
                <w:szCs w:val="20"/>
              </w:rPr>
              <w:t>- obudowa: stop aluminium anodowane</w:t>
            </w:r>
          </w:p>
          <w:p w14:paraId="6CC6F05D" w14:textId="77777777" w:rsidR="002C4409" w:rsidRPr="00282446" w:rsidRDefault="002C4409" w:rsidP="002C4409">
            <w:pPr>
              <w:jc w:val="both"/>
              <w:rPr>
                <w:rFonts w:cstheme="minorHAnsi"/>
                <w:sz w:val="20"/>
                <w:szCs w:val="20"/>
              </w:rPr>
            </w:pPr>
            <w:r w:rsidRPr="00282446">
              <w:rPr>
                <w:rFonts w:cstheme="minorHAnsi"/>
                <w:sz w:val="20"/>
                <w:szCs w:val="20"/>
              </w:rPr>
              <w:t xml:space="preserve">- diody wymienne </w:t>
            </w:r>
          </w:p>
          <w:p w14:paraId="270019B2" w14:textId="77777777" w:rsidR="002C4409" w:rsidRPr="00282446" w:rsidRDefault="002C4409" w:rsidP="002C4409">
            <w:pPr>
              <w:jc w:val="both"/>
              <w:rPr>
                <w:rFonts w:cstheme="minorHAnsi"/>
                <w:sz w:val="20"/>
                <w:szCs w:val="20"/>
              </w:rPr>
            </w:pPr>
            <w:r w:rsidRPr="00282446">
              <w:rPr>
                <w:rFonts w:cstheme="minorHAnsi"/>
                <w:sz w:val="20"/>
                <w:szCs w:val="20"/>
              </w:rPr>
              <w:t>- soczewki z PMMA</w:t>
            </w:r>
          </w:p>
          <w:p w14:paraId="49E68985" w14:textId="77777777" w:rsidR="002C4409" w:rsidRPr="00282446" w:rsidRDefault="002C4409" w:rsidP="002C4409">
            <w:pPr>
              <w:jc w:val="both"/>
              <w:rPr>
                <w:rFonts w:cstheme="minorHAnsi"/>
                <w:sz w:val="20"/>
                <w:szCs w:val="20"/>
              </w:rPr>
            </w:pPr>
            <w:r w:rsidRPr="00282446">
              <w:rPr>
                <w:rFonts w:cstheme="minorHAnsi"/>
                <w:sz w:val="20"/>
                <w:szCs w:val="20"/>
              </w:rPr>
              <w:t>- klosz z PC-UV</w:t>
            </w:r>
          </w:p>
          <w:p w14:paraId="2C369493" w14:textId="77777777" w:rsidR="002C4409" w:rsidRPr="00282446" w:rsidRDefault="002C4409" w:rsidP="002C4409">
            <w:pPr>
              <w:jc w:val="both"/>
              <w:rPr>
                <w:rFonts w:cstheme="minorHAnsi"/>
                <w:sz w:val="20"/>
                <w:szCs w:val="20"/>
              </w:rPr>
            </w:pPr>
            <w:r w:rsidRPr="00282446">
              <w:rPr>
                <w:rFonts w:cstheme="minorHAnsi"/>
                <w:sz w:val="20"/>
                <w:szCs w:val="20"/>
              </w:rPr>
              <w:t>- współczynnik mocy cos</w:t>
            </w:r>
            <w:r w:rsidRPr="00282446">
              <w:rPr>
                <w:rFonts w:ascii="Symbol" w:hAnsi="Symbol" w:cstheme="minorHAnsi"/>
                <w:sz w:val="20"/>
                <w:szCs w:val="20"/>
              </w:rPr>
              <w:t>f</w:t>
            </w:r>
            <w:r w:rsidRPr="00282446">
              <w:rPr>
                <w:rFonts w:cstheme="minorHAnsi"/>
                <w:sz w:val="20"/>
                <w:szCs w:val="20"/>
              </w:rPr>
              <w:t xml:space="preserve"> </w:t>
            </w:r>
            <w:r w:rsidRPr="00282446">
              <w:rPr>
                <w:rFonts w:cstheme="minorHAnsi"/>
                <w:sz w:val="20"/>
                <w:szCs w:val="20"/>
                <w:u w:val="single"/>
              </w:rPr>
              <w:t>&gt;</w:t>
            </w:r>
            <w:r w:rsidRPr="00282446">
              <w:rPr>
                <w:rFonts w:cstheme="minorHAnsi"/>
                <w:sz w:val="20"/>
                <w:szCs w:val="20"/>
              </w:rPr>
              <w:t xml:space="preserve"> 0,95</w:t>
            </w:r>
          </w:p>
          <w:p w14:paraId="44EE9C66" w14:textId="77777777" w:rsidR="002C4409" w:rsidRPr="00282446" w:rsidRDefault="002C4409" w:rsidP="002C4409">
            <w:pPr>
              <w:jc w:val="both"/>
              <w:rPr>
                <w:rFonts w:cstheme="minorHAnsi"/>
                <w:sz w:val="20"/>
                <w:szCs w:val="20"/>
              </w:rPr>
            </w:pPr>
            <w:r w:rsidRPr="00282446">
              <w:rPr>
                <w:rFonts w:cstheme="minorHAnsi"/>
                <w:sz w:val="20"/>
                <w:szCs w:val="20"/>
              </w:rPr>
              <w:t>- ochrona przepięciowa oprawy min. 10</w:t>
            </w:r>
            <w:r>
              <w:rPr>
                <w:rFonts w:cstheme="minorHAnsi"/>
                <w:sz w:val="20"/>
                <w:szCs w:val="20"/>
              </w:rPr>
              <w:t xml:space="preserve"> </w:t>
            </w:r>
            <w:r w:rsidRPr="00282446">
              <w:rPr>
                <w:rFonts w:cstheme="minorHAnsi"/>
                <w:sz w:val="20"/>
                <w:szCs w:val="20"/>
              </w:rPr>
              <w:t>kV</w:t>
            </w:r>
          </w:p>
          <w:p w14:paraId="10F2DC75" w14:textId="77777777" w:rsidR="002C4409" w:rsidRPr="00282446" w:rsidRDefault="002C4409" w:rsidP="002C4409">
            <w:pPr>
              <w:jc w:val="both"/>
              <w:rPr>
                <w:rFonts w:cstheme="minorHAnsi"/>
                <w:sz w:val="20"/>
                <w:szCs w:val="20"/>
              </w:rPr>
            </w:pPr>
            <w:r w:rsidRPr="00282446">
              <w:rPr>
                <w:rFonts w:cstheme="minorHAnsi"/>
                <w:sz w:val="20"/>
                <w:szCs w:val="20"/>
              </w:rPr>
              <w:t xml:space="preserve">- montaż na wysięgniku lub na słupie z zakończeniem </w:t>
            </w:r>
            <w:r w:rsidRPr="00282446">
              <w:rPr>
                <w:rFonts w:ascii="Symbol" w:hAnsi="Symbol" w:cstheme="minorHAnsi"/>
                <w:sz w:val="20"/>
                <w:szCs w:val="20"/>
              </w:rPr>
              <w:t>F</w:t>
            </w:r>
            <w:r w:rsidRPr="00282446">
              <w:rPr>
                <w:rFonts w:cstheme="minorHAnsi"/>
                <w:sz w:val="20"/>
                <w:szCs w:val="20"/>
              </w:rPr>
              <w:t>60</w:t>
            </w:r>
          </w:p>
          <w:p w14:paraId="50004174" w14:textId="77777777" w:rsidR="002C4409" w:rsidRPr="00282446" w:rsidRDefault="002C4409" w:rsidP="002C4409">
            <w:pPr>
              <w:jc w:val="both"/>
              <w:rPr>
                <w:rFonts w:cstheme="minorHAnsi"/>
                <w:sz w:val="20"/>
                <w:szCs w:val="20"/>
              </w:rPr>
            </w:pPr>
            <w:r w:rsidRPr="00282446">
              <w:rPr>
                <w:rFonts w:cstheme="minorHAnsi"/>
                <w:sz w:val="20"/>
                <w:szCs w:val="20"/>
              </w:rPr>
              <w:t>- zakres temp. pracy -40</w:t>
            </w:r>
            <w:r>
              <w:rPr>
                <w:rFonts w:cstheme="minorHAnsi"/>
                <w:sz w:val="20"/>
                <w:szCs w:val="20"/>
              </w:rPr>
              <w:t>°C</w:t>
            </w:r>
            <w:r w:rsidRPr="00282446">
              <w:rPr>
                <w:rFonts w:cstheme="minorHAnsi"/>
                <w:sz w:val="20"/>
                <w:szCs w:val="20"/>
              </w:rPr>
              <w:t xml:space="preserve"> do + 40</w:t>
            </w:r>
            <w:r>
              <w:rPr>
                <w:rFonts w:cstheme="minorHAnsi"/>
                <w:sz w:val="20"/>
                <w:szCs w:val="20"/>
              </w:rPr>
              <w:t>°</w:t>
            </w:r>
            <w:r w:rsidRPr="00282446">
              <w:rPr>
                <w:rFonts w:cstheme="minorHAnsi"/>
                <w:sz w:val="20"/>
                <w:szCs w:val="20"/>
              </w:rPr>
              <w:t>C</w:t>
            </w:r>
          </w:p>
          <w:p w14:paraId="69EF9AF8" w14:textId="7441E2C5" w:rsidR="002C4409" w:rsidRPr="00282446" w:rsidRDefault="002C4409" w:rsidP="002C4409">
            <w:pPr>
              <w:jc w:val="both"/>
              <w:rPr>
                <w:rFonts w:cstheme="minorHAnsi"/>
                <w:sz w:val="20"/>
                <w:szCs w:val="20"/>
              </w:rPr>
            </w:pPr>
            <w:r w:rsidRPr="00282446">
              <w:rPr>
                <w:rFonts w:cstheme="minorHAnsi"/>
                <w:sz w:val="20"/>
                <w:szCs w:val="20"/>
              </w:rPr>
              <w:t>- przewidywany czas eksploatacji (LxBy) L90 B10 – min. 100 000 h</w:t>
            </w:r>
          </w:p>
        </w:tc>
      </w:tr>
      <w:tr w:rsidR="002C4409" w:rsidRPr="00383E62" w14:paraId="3DFCACDE" w14:textId="77777777" w:rsidTr="006D278D">
        <w:tc>
          <w:tcPr>
            <w:tcW w:w="561" w:type="dxa"/>
          </w:tcPr>
          <w:p w14:paraId="1B3AEFB0" w14:textId="5D6F5D6D" w:rsidR="002C4409" w:rsidRPr="00383E62" w:rsidRDefault="007B224D" w:rsidP="002C4409">
            <w:pPr>
              <w:jc w:val="both"/>
              <w:rPr>
                <w:rFonts w:cstheme="minorHAnsi"/>
                <w:sz w:val="20"/>
                <w:szCs w:val="20"/>
              </w:rPr>
            </w:pPr>
            <w:r>
              <w:rPr>
                <w:rFonts w:cstheme="minorHAnsi"/>
                <w:sz w:val="20"/>
                <w:szCs w:val="20"/>
              </w:rPr>
              <w:lastRenderedPageBreak/>
              <w:t>2</w:t>
            </w:r>
          </w:p>
        </w:tc>
        <w:tc>
          <w:tcPr>
            <w:tcW w:w="2269" w:type="dxa"/>
          </w:tcPr>
          <w:p w14:paraId="6EC810BE" w14:textId="77777777" w:rsidR="002C4409" w:rsidRDefault="00652AB5" w:rsidP="002C4409">
            <w:pPr>
              <w:jc w:val="both"/>
              <w:rPr>
                <w:shd w:val="clear" w:color="auto" w:fill="FFFFFF"/>
              </w:rPr>
            </w:pPr>
            <w:r>
              <w:rPr>
                <w:shd w:val="clear" w:color="auto" w:fill="FFFFFF"/>
              </w:rPr>
              <w:t xml:space="preserve">Słup </w:t>
            </w:r>
            <w:r w:rsidR="006D278D">
              <w:rPr>
                <w:shd w:val="clear" w:color="auto" w:fill="FFFFFF"/>
              </w:rPr>
              <w:t>ROSA SAL-SYG 260-6,5-9</w:t>
            </w:r>
          </w:p>
          <w:p w14:paraId="3F23B1DA" w14:textId="77777777" w:rsidR="006D278D" w:rsidRDefault="006D278D" w:rsidP="002C4409">
            <w:pPr>
              <w:jc w:val="both"/>
              <w:rPr>
                <w:shd w:val="clear" w:color="auto" w:fill="FFFFFF"/>
              </w:rPr>
            </w:pPr>
          </w:p>
          <w:p w14:paraId="5BDC38F3" w14:textId="77777777" w:rsidR="006D278D" w:rsidRDefault="006D278D" w:rsidP="002C4409">
            <w:pPr>
              <w:jc w:val="both"/>
              <w:rPr>
                <w:shd w:val="clear" w:color="auto" w:fill="FFFFFF"/>
              </w:rPr>
            </w:pPr>
            <w:r>
              <w:rPr>
                <w:shd w:val="clear" w:color="auto" w:fill="FFFFFF"/>
              </w:rPr>
              <w:t>Ramię łukowe ROSA</w:t>
            </w:r>
            <w:r w:rsidRPr="00282446">
              <w:rPr>
                <w:rFonts w:cstheme="minorHAnsi"/>
                <w:sz w:val="20"/>
                <w:szCs w:val="20"/>
              </w:rPr>
              <w:t xml:space="preserve"> </w:t>
            </w:r>
            <w:r w:rsidRPr="00282446">
              <w:rPr>
                <w:rFonts w:ascii="Symbol" w:hAnsi="Symbol" w:cstheme="minorHAnsi"/>
                <w:sz w:val="20"/>
                <w:szCs w:val="20"/>
              </w:rPr>
              <w:t>F</w:t>
            </w:r>
            <w:r w:rsidRPr="006D278D">
              <w:rPr>
                <w:shd w:val="clear" w:color="auto" w:fill="FFFFFF"/>
              </w:rPr>
              <w:t xml:space="preserve">180 </w:t>
            </w:r>
            <w:r>
              <w:rPr>
                <w:shd w:val="clear" w:color="auto" w:fill="FFFFFF"/>
              </w:rPr>
              <w:t xml:space="preserve">z zakończeniem </w:t>
            </w:r>
            <w:r w:rsidRPr="00282446">
              <w:rPr>
                <w:rFonts w:ascii="Symbol" w:hAnsi="Symbol" w:cstheme="minorHAnsi"/>
                <w:sz w:val="20"/>
                <w:szCs w:val="20"/>
              </w:rPr>
              <w:t>F</w:t>
            </w:r>
            <w:r>
              <w:rPr>
                <w:shd w:val="clear" w:color="auto" w:fill="FFFFFF"/>
              </w:rPr>
              <w:t xml:space="preserve"> 60</w:t>
            </w:r>
          </w:p>
          <w:p w14:paraId="49773AC2" w14:textId="77777777" w:rsidR="004344E7" w:rsidRDefault="004344E7" w:rsidP="002C4409">
            <w:pPr>
              <w:jc w:val="both"/>
              <w:rPr>
                <w:shd w:val="clear" w:color="auto" w:fill="FFFFFF"/>
              </w:rPr>
            </w:pPr>
          </w:p>
          <w:p w14:paraId="3F09E0F2" w14:textId="38CAFB43" w:rsidR="004344E7" w:rsidRPr="00050E0F" w:rsidRDefault="004344E7" w:rsidP="002C4409">
            <w:pPr>
              <w:jc w:val="both"/>
              <w:rPr>
                <w:shd w:val="clear" w:color="auto" w:fill="FFFFFF"/>
              </w:rPr>
            </w:pPr>
            <w:r>
              <w:rPr>
                <w:shd w:val="clear" w:color="auto" w:fill="FFFFFF"/>
              </w:rPr>
              <w:t xml:space="preserve">Oprawa </w:t>
            </w:r>
            <w:r w:rsidRPr="002C4409">
              <w:rPr>
                <w:shd w:val="clear" w:color="auto" w:fill="FFFFFF"/>
              </w:rPr>
              <w:t>ROSA</w:t>
            </w:r>
            <w:r>
              <w:rPr>
                <w:rFonts w:cstheme="minorHAnsi"/>
                <w:sz w:val="20"/>
                <w:szCs w:val="20"/>
              </w:rPr>
              <w:t xml:space="preserve"> </w:t>
            </w:r>
            <w:r w:rsidRPr="002C4409">
              <w:rPr>
                <w:shd w:val="clear" w:color="auto" w:fill="FFFFFF"/>
              </w:rPr>
              <w:t>CUDDLE II LED REG 72 5000K i optyka P2</w:t>
            </w:r>
            <w:r>
              <w:rPr>
                <w:shd w:val="clear" w:color="auto" w:fill="FFFFFF"/>
              </w:rPr>
              <w:t>/180</w:t>
            </w:r>
            <w:r>
              <w:rPr>
                <w:rFonts w:cstheme="minorHAnsi"/>
                <w:sz w:val="20"/>
                <w:szCs w:val="20"/>
              </w:rPr>
              <w:t>°</w:t>
            </w:r>
          </w:p>
        </w:tc>
        <w:tc>
          <w:tcPr>
            <w:tcW w:w="1559" w:type="dxa"/>
          </w:tcPr>
          <w:p w14:paraId="65BC356A" w14:textId="6AD3346D" w:rsidR="006D278D" w:rsidRPr="00383E62" w:rsidRDefault="006D278D" w:rsidP="006D278D">
            <w:pPr>
              <w:jc w:val="both"/>
              <w:rPr>
                <w:rFonts w:cstheme="minorHAnsi"/>
                <w:sz w:val="20"/>
                <w:szCs w:val="20"/>
              </w:rPr>
            </w:pPr>
            <w:r>
              <w:rPr>
                <w:rFonts w:cstheme="minorHAnsi"/>
                <w:sz w:val="20"/>
                <w:szCs w:val="20"/>
              </w:rPr>
              <w:t>Słup S</w:t>
            </w:r>
            <w:r w:rsidR="00173FF9">
              <w:rPr>
                <w:rFonts w:cstheme="minorHAnsi"/>
                <w:sz w:val="20"/>
                <w:szCs w:val="20"/>
              </w:rPr>
              <w:t>1</w:t>
            </w:r>
            <w:r>
              <w:rPr>
                <w:rFonts w:cstheme="minorHAnsi"/>
                <w:sz w:val="20"/>
                <w:szCs w:val="20"/>
              </w:rPr>
              <w:t>.2</w:t>
            </w:r>
          </w:p>
          <w:p w14:paraId="79076B9E" w14:textId="005A06A5" w:rsidR="002C4409" w:rsidRPr="00816B50" w:rsidRDefault="006D278D" w:rsidP="006D278D">
            <w:pPr>
              <w:jc w:val="both"/>
              <w:rPr>
                <w:rFonts w:cstheme="minorHAnsi"/>
                <w:sz w:val="20"/>
                <w:szCs w:val="20"/>
              </w:rPr>
            </w:pPr>
            <w:r>
              <w:rPr>
                <w:rFonts w:cstheme="minorHAnsi"/>
                <w:sz w:val="20"/>
                <w:szCs w:val="20"/>
              </w:rPr>
              <w:t>przejście PP1</w:t>
            </w:r>
          </w:p>
        </w:tc>
        <w:tc>
          <w:tcPr>
            <w:tcW w:w="5675" w:type="dxa"/>
          </w:tcPr>
          <w:p w14:paraId="204F4FB2" w14:textId="652104A9" w:rsidR="002C4409" w:rsidRDefault="004344E7" w:rsidP="002C4409">
            <w:pPr>
              <w:jc w:val="both"/>
              <w:rPr>
                <w:rFonts w:cstheme="minorHAnsi"/>
                <w:sz w:val="20"/>
                <w:szCs w:val="20"/>
              </w:rPr>
            </w:pPr>
            <w:r w:rsidRPr="00282446">
              <w:rPr>
                <w:rFonts w:cstheme="minorHAnsi"/>
                <w:sz w:val="20"/>
                <w:szCs w:val="20"/>
              </w:rPr>
              <w:t>Słup aluminiowy służący do sygnalizacji nad jezdnią zabezpieczony przed korozją przez anodowanie o wysokości całkowitej z ramieniem 6,5</w:t>
            </w:r>
            <w:r>
              <w:rPr>
                <w:rFonts w:cstheme="minorHAnsi"/>
                <w:sz w:val="20"/>
                <w:szCs w:val="20"/>
              </w:rPr>
              <w:t xml:space="preserve"> </w:t>
            </w:r>
            <w:r w:rsidRPr="00282446">
              <w:rPr>
                <w:rFonts w:cstheme="minorHAnsi"/>
                <w:sz w:val="20"/>
                <w:szCs w:val="20"/>
              </w:rPr>
              <w:t>m i długości ramienia 9,0</w:t>
            </w:r>
            <w:r>
              <w:rPr>
                <w:rFonts w:cstheme="minorHAnsi"/>
                <w:sz w:val="20"/>
                <w:szCs w:val="20"/>
              </w:rPr>
              <w:t xml:space="preserve"> </w:t>
            </w:r>
            <w:r w:rsidRPr="00282446">
              <w:rPr>
                <w:rFonts w:cstheme="minorHAnsi"/>
                <w:sz w:val="20"/>
                <w:szCs w:val="20"/>
              </w:rPr>
              <w:t>m z wnęką słupową na zabezpieczenia zamykaną na klucz. Średnica słupa na końcu ramienia 60mm. Słup ma być zabudowany na fundamencie betonowym zalewanym na miejscu do kosza zbrojeniowego betonem klasy B25. Fundament ma być dostosowany do podstawy słupa i jego wytrzymałości dla strefy obciążenia wiatrem W1 przy wadze oprawy min. 6</w:t>
            </w:r>
            <w:r>
              <w:rPr>
                <w:rFonts w:cstheme="minorHAnsi"/>
                <w:sz w:val="20"/>
                <w:szCs w:val="20"/>
              </w:rPr>
              <w:t xml:space="preserve"> </w:t>
            </w:r>
            <w:r w:rsidRPr="00282446">
              <w:rPr>
                <w:rFonts w:cstheme="minorHAnsi"/>
                <w:sz w:val="20"/>
                <w:szCs w:val="20"/>
              </w:rPr>
              <w:t>kg i długości ramienia 9,0</w:t>
            </w:r>
            <w:r>
              <w:rPr>
                <w:rFonts w:cstheme="minorHAnsi"/>
                <w:sz w:val="20"/>
                <w:szCs w:val="20"/>
              </w:rPr>
              <w:t xml:space="preserve"> </w:t>
            </w:r>
            <w:r w:rsidRPr="00282446">
              <w:rPr>
                <w:rFonts w:cstheme="minorHAnsi"/>
                <w:sz w:val="20"/>
                <w:szCs w:val="20"/>
              </w:rPr>
              <w:t>m i</w:t>
            </w:r>
            <w:r>
              <w:rPr>
                <w:rFonts w:cstheme="minorHAnsi"/>
                <w:sz w:val="20"/>
                <w:szCs w:val="20"/>
              </w:rPr>
              <w:t xml:space="preserve"> </w:t>
            </w:r>
            <w:r w:rsidRPr="00282446">
              <w:rPr>
                <w:rFonts w:cstheme="minorHAnsi"/>
                <w:sz w:val="20"/>
                <w:szCs w:val="20"/>
              </w:rPr>
              <w:t xml:space="preserve">zakończeniu </w:t>
            </w:r>
            <w:r>
              <w:rPr>
                <w:rFonts w:cstheme="minorHAnsi"/>
                <w:sz w:val="20"/>
                <w:szCs w:val="20"/>
              </w:rPr>
              <w:t>ϕ</w:t>
            </w:r>
            <w:r w:rsidRPr="00282446">
              <w:rPr>
                <w:rFonts w:cstheme="minorHAnsi"/>
                <w:sz w:val="20"/>
                <w:szCs w:val="20"/>
              </w:rPr>
              <w:t>60</w:t>
            </w:r>
            <w:r>
              <w:rPr>
                <w:rFonts w:cstheme="minorHAnsi"/>
                <w:sz w:val="20"/>
                <w:szCs w:val="20"/>
              </w:rPr>
              <w:t xml:space="preserve"> </w:t>
            </w:r>
            <w:r w:rsidRPr="00282446">
              <w:rPr>
                <w:rFonts w:cstheme="minorHAnsi"/>
                <w:sz w:val="20"/>
                <w:szCs w:val="20"/>
              </w:rPr>
              <w:t>mm zabezpieczony przez anodowanie.</w:t>
            </w:r>
          </w:p>
          <w:p w14:paraId="2EEA2A39" w14:textId="77777777" w:rsidR="004344E7" w:rsidRDefault="004344E7" w:rsidP="002C4409">
            <w:pPr>
              <w:jc w:val="both"/>
              <w:rPr>
                <w:rFonts w:cstheme="minorHAnsi"/>
                <w:sz w:val="20"/>
                <w:szCs w:val="20"/>
              </w:rPr>
            </w:pPr>
          </w:p>
          <w:p w14:paraId="22353E6A" w14:textId="77777777" w:rsidR="004344E7" w:rsidRPr="00282446" w:rsidRDefault="004344E7" w:rsidP="004344E7">
            <w:pPr>
              <w:jc w:val="both"/>
              <w:rPr>
                <w:rFonts w:cstheme="minorHAnsi"/>
                <w:sz w:val="20"/>
                <w:szCs w:val="20"/>
              </w:rPr>
            </w:pPr>
            <w:r w:rsidRPr="00282446">
              <w:rPr>
                <w:rFonts w:cstheme="minorHAnsi"/>
                <w:sz w:val="20"/>
                <w:szCs w:val="20"/>
              </w:rPr>
              <w:t>Na ramieniu zabudowana oprawa w technologii LED asymetryczna prawostronna z optyką obróconą o 180</w:t>
            </w:r>
            <w:r>
              <w:rPr>
                <w:rFonts w:cstheme="minorHAnsi"/>
                <w:sz w:val="20"/>
                <w:szCs w:val="20"/>
              </w:rPr>
              <w:t>°</w:t>
            </w:r>
            <w:r w:rsidRPr="00282446">
              <w:rPr>
                <w:rFonts w:cstheme="minorHAnsi"/>
                <w:sz w:val="20"/>
                <w:szCs w:val="20"/>
              </w:rPr>
              <w:t xml:space="preserve"> dedykowaną do oświetlenia przejść dla pieszych.</w:t>
            </w:r>
          </w:p>
          <w:p w14:paraId="6FA82379" w14:textId="77777777" w:rsidR="004344E7" w:rsidRPr="00282446" w:rsidRDefault="004344E7" w:rsidP="004344E7">
            <w:pPr>
              <w:jc w:val="both"/>
              <w:rPr>
                <w:rFonts w:cstheme="minorHAnsi"/>
                <w:sz w:val="20"/>
                <w:szCs w:val="20"/>
              </w:rPr>
            </w:pPr>
            <w:r w:rsidRPr="00282446">
              <w:rPr>
                <w:rFonts w:cstheme="minorHAnsi"/>
                <w:sz w:val="20"/>
                <w:szCs w:val="20"/>
              </w:rPr>
              <w:t xml:space="preserve">Oprawa oświetleniowa regulowana ze źródłem światła LED o mocy nominalnej </w:t>
            </w:r>
            <w:r w:rsidRPr="00282446">
              <w:rPr>
                <w:rFonts w:cstheme="minorHAnsi"/>
                <w:b/>
                <w:bCs/>
                <w:sz w:val="20"/>
                <w:szCs w:val="20"/>
              </w:rPr>
              <w:t>72</w:t>
            </w:r>
            <w:r>
              <w:rPr>
                <w:rFonts w:cstheme="minorHAnsi"/>
                <w:b/>
                <w:bCs/>
                <w:sz w:val="20"/>
                <w:szCs w:val="20"/>
              </w:rPr>
              <w:t xml:space="preserve"> </w:t>
            </w:r>
            <w:r w:rsidRPr="00282446">
              <w:rPr>
                <w:rFonts w:cstheme="minorHAnsi"/>
                <w:b/>
                <w:bCs/>
                <w:sz w:val="20"/>
                <w:szCs w:val="20"/>
              </w:rPr>
              <w:t>W/180</w:t>
            </w:r>
            <w:r>
              <w:rPr>
                <w:rFonts w:cstheme="minorHAnsi"/>
                <w:sz w:val="20"/>
                <w:szCs w:val="20"/>
              </w:rPr>
              <w:t>°</w:t>
            </w:r>
          </w:p>
          <w:p w14:paraId="2065D74A" w14:textId="77777777" w:rsidR="004344E7" w:rsidRPr="00282446" w:rsidRDefault="004344E7" w:rsidP="004344E7">
            <w:pPr>
              <w:jc w:val="both"/>
              <w:rPr>
                <w:rFonts w:cstheme="minorHAnsi"/>
                <w:sz w:val="20"/>
                <w:szCs w:val="20"/>
              </w:rPr>
            </w:pPr>
            <w:r w:rsidRPr="00282446">
              <w:rPr>
                <w:rFonts w:cstheme="minorHAnsi"/>
                <w:sz w:val="20"/>
                <w:szCs w:val="20"/>
              </w:rPr>
              <w:t>- stopień szczelności IP66</w:t>
            </w:r>
          </w:p>
          <w:p w14:paraId="7CB68042" w14:textId="77777777" w:rsidR="004344E7" w:rsidRPr="00282446" w:rsidRDefault="004344E7" w:rsidP="004344E7">
            <w:pPr>
              <w:jc w:val="both"/>
              <w:rPr>
                <w:rFonts w:cstheme="minorHAnsi"/>
                <w:sz w:val="20"/>
                <w:szCs w:val="20"/>
              </w:rPr>
            </w:pPr>
            <w:r w:rsidRPr="00282446">
              <w:rPr>
                <w:rFonts w:cstheme="minorHAnsi"/>
                <w:sz w:val="20"/>
                <w:szCs w:val="20"/>
              </w:rPr>
              <w:t xml:space="preserve">- wyposażona w diody i zintegrowaną soczewkę asymetryczną wykonaną z tworzywa PMMA o podwyższonych właściwościach temperaturowych. </w:t>
            </w:r>
          </w:p>
          <w:p w14:paraId="00637019" w14:textId="77777777" w:rsidR="004344E7" w:rsidRPr="00282446" w:rsidRDefault="004344E7" w:rsidP="004344E7">
            <w:pPr>
              <w:jc w:val="both"/>
              <w:rPr>
                <w:rFonts w:cstheme="minorHAnsi"/>
                <w:sz w:val="20"/>
                <w:szCs w:val="20"/>
              </w:rPr>
            </w:pPr>
            <w:r w:rsidRPr="00282446">
              <w:rPr>
                <w:rFonts w:cstheme="minorHAnsi"/>
                <w:sz w:val="20"/>
                <w:szCs w:val="20"/>
              </w:rPr>
              <w:t xml:space="preserve">- moc całkowita oprawy </w:t>
            </w:r>
            <w:r w:rsidRPr="00282446">
              <w:rPr>
                <w:rFonts w:cstheme="minorHAnsi"/>
                <w:b/>
                <w:sz w:val="20"/>
                <w:szCs w:val="20"/>
              </w:rPr>
              <w:t>max</w:t>
            </w:r>
            <w:r w:rsidRPr="00282446">
              <w:rPr>
                <w:rFonts w:cstheme="minorHAnsi"/>
                <w:sz w:val="20"/>
                <w:szCs w:val="20"/>
              </w:rPr>
              <w:t xml:space="preserve"> </w:t>
            </w:r>
            <w:r w:rsidRPr="00282446">
              <w:rPr>
                <w:rFonts w:cstheme="minorHAnsi"/>
                <w:b/>
                <w:bCs/>
                <w:sz w:val="20"/>
                <w:szCs w:val="20"/>
              </w:rPr>
              <w:t>79</w:t>
            </w:r>
            <w:r>
              <w:rPr>
                <w:rFonts w:cstheme="minorHAnsi"/>
                <w:b/>
                <w:bCs/>
                <w:sz w:val="20"/>
                <w:szCs w:val="20"/>
              </w:rPr>
              <w:t xml:space="preserve"> </w:t>
            </w:r>
            <w:r w:rsidRPr="00282446">
              <w:rPr>
                <w:rFonts w:cstheme="minorHAnsi"/>
                <w:b/>
                <w:bCs/>
                <w:sz w:val="20"/>
                <w:szCs w:val="20"/>
              </w:rPr>
              <w:t>W</w:t>
            </w:r>
            <w:r w:rsidRPr="00282446">
              <w:rPr>
                <w:rFonts w:cstheme="minorHAnsi"/>
                <w:sz w:val="20"/>
                <w:szCs w:val="20"/>
              </w:rPr>
              <w:t xml:space="preserve">, </w:t>
            </w:r>
          </w:p>
          <w:p w14:paraId="01D015F9" w14:textId="77777777" w:rsidR="004344E7" w:rsidRPr="00282446" w:rsidRDefault="004344E7" w:rsidP="004344E7">
            <w:pPr>
              <w:jc w:val="both"/>
              <w:rPr>
                <w:rFonts w:cstheme="minorHAnsi"/>
                <w:sz w:val="20"/>
                <w:szCs w:val="20"/>
              </w:rPr>
            </w:pPr>
            <w:r w:rsidRPr="00282446">
              <w:rPr>
                <w:rFonts w:cstheme="minorHAnsi"/>
                <w:sz w:val="20"/>
                <w:szCs w:val="20"/>
              </w:rPr>
              <w:t>- napięcie zasilania Un=230</w:t>
            </w:r>
            <w:r>
              <w:rPr>
                <w:rFonts w:cstheme="minorHAnsi"/>
                <w:sz w:val="20"/>
                <w:szCs w:val="20"/>
              </w:rPr>
              <w:t xml:space="preserve"> </w:t>
            </w:r>
            <w:r w:rsidRPr="00282446">
              <w:rPr>
                <w:rFonts w:cstheme="minorHAnsi"/>
                <w:sz w:val="20"/>
                <w:szCs w:val="20"/>
              </w:rPr>
              <w:t>V 50/60</w:t>
            </w:r>
            <w:r>
              <w:rPr>
                <w:rFonts w:cstheme="minorHAnsi"/>
                <w:sz w:val="20"/>
                <w:szCs w:val="20"/>
              </w:rPr>
              <w:t xml:space="preserve"> </w:t>
            </w:r>
            <w:r w:rsidRPr="00282446">
              <w:rPr>
                <w:rFonts w:cstheme="minorHAnsi"/>
                <w:sz w:val="20"/>
                <w:szCs w:val="20"/>
              </w:rPr>
              <w:t>Hz,</w:t>
            </w:r>
          </w:p>
          <w:p w14:paraId="26E7AF5A" w14:textId="77777777" w:rsidR="004344E7" w:rsidRPr="00282446" w:rsidRDefault="004344E7" w:rsidP="004344E7">
            <w:pPr>
              <w:jc w:val="both"/>
              <w:rPr>
                <w:rFonts w:cstheme="minorHAnsi"/>
                <w:sz w:val="20"/>
                <w:szCs w:val="20"/>
              </w:rPr>
            </w:pPr>
            <w:r w:rsidRPr="00282446">
              <w:rPr>
                <w:rFonts w:cstheme="minorHAnsi"/>
                <w:sz w:val="20"/>
                <w:szCs w:val="20"/>
              </w:rPr>
              <w:t>- strumień świetlny diod LED min. 12100 lm +-5%.</w:t>
            </w:r>
          </w:p>
          <w:p w14:paraId="55C60DAE" w14:textId="77777777" w:rsidR="004344E7" w:rsidRDefault="004344E7" w:rsidP="004344E7">
            <w:pPr>
              <w:jc w:val="both"/>
              <w:rPr>
                <w:rFonts w:cstheme="minorHAnsi"/>
                <w:sz w:val="20"/>
                <w:szCs w:val="20"/>
              </w:rPr>
            </w:pPr>
            <w:r w:rsidRPr="00282446">
              <w:rPr>
                <w:rFonts w:cstheme="minorHAnsi"/>
                <w:sz w:val="20"/>
                <w:szCs w:val="20"/>
              </w:rPr>
              <w:t>- strumień świetlny oprawy: min. 10300 lm</w:t>
            </w:r>
          </w:p>
          <w:p w14:paraId="2A07B018" w14:textId="77777777" w:rsidR="00BF6ACB" w:rsidRPr="00282446" w:rsidRDefault="00BF6ACB" w:rsidP="00BF6ACB">
            <w:pPr>
              <w:jc w:val="both"/>
              <w:rPr>
                <w:rFonts w:cstheme="minorHAnsi"/>
                <w:sz w:val="20"/>
                <w:szCs w:val="20"/>
              </w:rPr>
            </w:pPr>
            <w:r w:rsidRPr="00282446">
              <w:rPr>
                <w:rFonts w:cstheme="minorHAnsi"/>
                <w:sz w:val="20"/>
                <w:szCs w:val="20"/>
              </w:rPr>
              <w:t>- efektywność świetlna: min. 130</w:t>
            </w:r>
            <w:r>
              <w:rPr>
                <w:rFonts w:cstheme="minorHAnsi"/>
                <w:sz w:val="20"/>
                <w:szCs w:val="20"/>
              </w:rPr>
              <w:t xml:space="preserve"> </w:t>
            </w:r>
            <w:r w:rsidRPr="00282446">
              <w:rPr>
                <w:rFonts w:cstheme="minorHAnsi"/>
                <w:sz w:val="20"/>
                <w:szCs w:val="20"/>
              </w:rPr>
              <w:t>lm/W</w:t>
            </w:r>
          </w:p>
          <w:p w14:paraId="03FB4112" w14:textId="77777777" w:rsidR="00BF6ACB" w:rsidRPr="00282446" w:rsidRDefault="00BF6ACB" w:rsidP="00BF6ACB">
            <w:pPr>
              <w:jc w:val="both"/>
              <w:rPr>
                <w:rFonts w:cstheme="minorHAnsi"/>
                <w:sz w:val="20"/>
                <w:szCs w:val="20"/>
              </w:rPr>
            </w:pPr>
            <w:r w:rsidRPr="00282446">
              <w:rPr>
                <w:rFonts w:cstheme="minorHAnsi"/>
                <w:sz w:val="20"/>
                <w:szCs w:val="20"/>
              </w:rPr>
              <w:t>- temp. barwowa: 4800</w:t>
            </w:r>
            <w:r>
              <w:rPr>
                <w:rFonts w:cstheme="minorHAnsi"/>
                <w:sz w:val="20"/>
                <w:szCs w:val="20"/>
              </w:rPr>
              <w:t xml:space="preserve"> </w:t>
            </w:r>
            <w:r w:rsidRPr="00282446">
              <w:rPr>
                <w:rFonts w:cstheme="minorHAnsi"/>
                <w:sz w:val="20"/>
                <w:szCs w:val="20"/>
              </w:rPr>
              <w:t>K-5500</w:t>
            </w:r>
            <w:r>
              <w:rPr>
                <w:rFonts w:cstheme="minorHAnsi"/>
                <w:sz w:val="20"/>
                <w:szCs w:val="20"/>
              </w:rPr>
              <w:t xml:space="preserve"> </w:t>
            </w:r>
            <w:r w:rsidRPr="00282446">
              <w:rPr>
                <w:rFonts w:cstheme="minorHAnsi"/>
                <w:sz w:val="20"/>
                <w:szCs w:val="20"/>
              </w:rPr>
              <w:t>K</w:t>
            </w:r>
          </w:p>
          <w:p w14:paraId="58FBF36E" w14:textId="77777777" w:rsidR="00BF6ACB" w:rsidRPr="00282446" w:rsidRDefault="00BF6ACB" w:rsidP="00BF6ACB">
            <w:pPr>
              <w:jc w:val="both"/>
              <w:rPr>
                <w:rFonts w:cstheme="minorHAnsi"/>
                <w:sz w:val="20"/>
                <w:szCs w:val="20"/>
              </w:rPr>
            </w:pPr>
            <w:r w:rsidRPr="00282446">
              <w:rPr>
                <w:rFonts w:cstheme="minorHAnsi"/>
                <w:sz w:val="20"/>
                <w:szCs w:val="20"/>
              </w:rPr>
              <w:t>- rozsył asymetryczny prawostronny</w:t>
            </w:r>
          </w:p>
          <w:p w14:paraId="54B69D06" w14:textId="68370D4D" w:rsidR="00BF6ACB" w:rsidRPr="00282446" w:rsidRDefault="00BF6ACB" w:rsidP="00BF6ACB">
            <w:pPr>
              <w:jc w:val="both"/>
              <w:rPr>
                <w:rFonts w:cstheme="minorHAnsi"/>
                <w:sz w:val="20"/>
                <w:szCs w:val="20"/>
              </w:rPr>
            </w:pPr>
            <w:r w:rsidRPr="00282446">
              <w:rPr>
                <w:rFonts w:cstheme="minorHAnsi"/>
                <w:sz w:val="20"/>
                <w:szCs w:val="20"/>
              </w:rPr>
              <w:t>- obudowa: stop aluminium anodowane</w:t>
            </w:r>
          </w:p>
          <w:p w14:paraId="7CB2D5C1" w14:textId="77777777" w:rsidR="00BF6ACB" w:rsidRPr="00282446" w:rsidRDefault="00BF6ACB" w:rsidP="00BF6ACB">
            <w:pPr>
              <w:jc w:val="both"/>
              <w:rPr>
                <w:rFonts w:cstheme="minorHAnsi"/>
                <w:sz w:val="20"/>
                <w:szCs w:val="20"/>
              </w:rPr>
            </w:pPr>
            <w:r w:rsidRPr="00282446">
              <w:rPr>
                <w:rFonts w:cstheme="minorHAnsi"/>
                <w:sz w:val="20"/>
                <w:szCs w:val="20"/>
              </w:rPr>
              <w:t xml:space="preserve">- diody wymienne </w:t>
            </w:r>
          </w:p>
          <w:p w14:paraId="73BF4080" w14:textId="77777777" w:rsidR="00BF6ACB" w:rsidRPr="00282446" w:rsidRDefault="00BF6ACB" w:rsidP="00BF6ACB">
            <w:pPr>
              <w:jc w:val="both"/>
              <w:rPr>
                <w:rFonts w:cstheme="minorHAnsi"/>
                <w:sz w:val="20"/>
                <w:szCs w:val="20"/>
              </w:rPr>
            </w:pPr>
            <w:r w:rsidRPr="00282446">
              <w:rPr>
                <w:rFonts w:cstheme="minorHAnsi"/>
                <w:sz w:val="20"/>
                <w:szCs w:val="20"/>
              </w:rPr>
              <w:t>- soczewki z PMMA</w:t>
            </w:r>
          </w:p>
          <w:p w14:paraId="0B1A6437" w14:textId="77777777" w:rsidR="00BF6ACB" w:rsidRPr="00282446" w:rsidRDefault="00BF6ACB" w:rsidP="00BF6ACB">
            <w:pPr>
              <w:jc w:val="both"/>
              <w:rPr>
                <w:rFonts w:cstheme="minorHAnsi"/>
                <w:sz w:val="20"/>
                <w:szCs w:val="20"/>
              </w:rPr>
            </w:pPr>
            <w:r w:rsidRPr="00282446">
              <w:rPr>
                <w:rFonts w:cstheme="minorHAnsi"/>
                <w:sz w:val="20"/>
                <w:szCs w:val="20"/>
              </w:rPr>
              <w:t>- klosz z PC-UV</w:t>
            </w:r>
          </w:p>
          <w:p w14:paraId="0E83533F" w14:textId="77777777" w:rsidR="00BF6ACB" w:rsidRPr="00282446" w:rsidRDefault="00BF6ACB" w:rsidP="00BF6ACB">
            <w:pPr>
              <w:jc w:val="both"/>
              <w:rPr>
                <w:rFonts w:cstheme="minorHAnsi"/>
                <w:sz w:val="20"/>
                <w:szCs w:val="20"/>
              </w:rPr>
            </w:pPr>
            <w:r w:rsidRPr="00282446">
              <w:rPr>
                <w:rFonts w:cstheme="minorHAnsi"/>
                <w:sz w:val="20"/>
                <w:szCs w:val="20"/>
              </w:rPr>
              <w:t>- współczynnik mocy cos</w:t>
            </w:r>
            <w:r w:rsidRPr="00282446">
              <w:rPr>
                <w:rFonts w:ascii="Symbol" w:hAnsi="Symbol" w:cstheme="minorHAnsi"/>
                <w:sz w:val="20"/>
                <w:szCs w:val="20"/>
              </w:rPr>
              <w:t>f</w:t>
            </w:r>
            <w:r w:rsidRPr="00282446">
              <w:rPr>
                <w:rFonts w:cstheme="minorHAnsi"/>
                <w:sz w:val="20"/>
                <w:szCs w:val="20"/>
              </w:rPr>
              <w:t xml:space="preserve"> </w:t>
            </w:r>
            <w:r w:rsidRPr="00282446">
              <w:rPr>
                <w:rFonts w:cstheme="minorHAnsi"/>
                <w:sz w:val="20"/>
                <w:szCs w:val="20"/>
                <w:u w:val="single"/>
              </w:rPr>
              <w:t>&gt;</w:t>
            </w:r>
            <w:r w:rsidRPr="00282446">
              <w:rPr>
                <w:rFonts w:cstheme="minorHAnsi"/>
                <w:sz w:val="20"/>
                <w:szCs w:val="20"/>
              </w:rPr>
              <w:t xml:space="preserve"> 0,95</w:t>
            </w:r>
          </w:p>
          <w:p w14:paraId="5F1D5361" w14:textId="77777777" w:rsidR="00BF6ACB" w:rsidRPr="00282446" w:rsidRDefault="00BF6ACB" w:rsidP="00BF6ACB">
            <w:pPr>
              <w:jc w:val="both"/>
              <w:rPr>
                <w:rFonts w:cstheme="minorHAnsi"/>
                <w:sz w:val="20"/>
                <w:szCs w:val="20"/>
              </w:rPr>
            </w:pPr>
            <w:r w:rsidRPr="00282446">
              <w:rPr>
                <w:rFonts w:cstheme="minorHAnsi"/>
                <w:sz w:val="20"/>
                <w:szCs w:val="20"/>
              </w:rPr>
              <w:t>- ochrona przepięciowa oprawy min. 10</w:t>
            </w:r>
            <w:r>
              <w:rPr>
                <w:rFonts w:cstheme="minorHAnsi"/>
                <w:sz w:val="20"/>
                <w:szCs w:val="20"/>
              </w:rPr>
              <w:t xml:space="preserve"> </w:t>
            </w:r>
            <w:r w:rsidRPr="00282446">
              <w:rPr>
                <w:rFonts w:cstheme="minorHAnsi"/>
                <w:sz w:val="20"/>
                <w:szCs w:val="20"/>
              </w:rPr>
              <w:t>kV</w:t>
            </w:r>
          </w:p>
          <w:p w14:paraId="031492A0" w14:textId="77777777" w:rsidR="00BF6ACB" w:rsidRPr="00282446" w:rsidRDefault="00BF6ACB" w:rsidP="00BF6ACB">
            <w:pPr>
              <w:jc w:val="both"/>
              <w:rPr>
                <w:rFonts w:cstheme="minorHAnsi"/>
                <w:sz w:val="20"/>
                <w:szCs w:val="20"/>
              </w:rPr>
            </w:pPr>
            <w:r w:rsidRPr="00282446">
              <w:rPr>
                <w:rFonts w:cstheme="minorHAnsi"/>
                <w:sz w:val="20"/>
                <w:szCs w:val="20"/>
              </w:rPr>
              <w:t xml:space="preserve">- montaż na wysięgniku lub na słupie z zakończeniem </w:t>
            </w:r>
            <w:r w:rsidRPr="00282446">
              <w:rPr>
                <w:rFonts w:ascii="Symbol" w:hAnsi="Symbol" w:cstheme="minorHAnsi"/>
                <w:sz w:val="20"/>
                <w:szCs w:val="20"/>
              </w:rPr>
              <w:t>F</w:t>
            </w:r>
            <w:r w:rsidRPr="00282446">
              <w:rPr>
                <w:rFonts w:cstheme="minorHAnsi"/>
                <w:sz w:val="20"/>
                <w:szCs w:val="20"/>
              </w:rPr>
              <w:t>60</w:t>
            </w:r>
          </w:p>
          <w:p w14:paraId="4749A432" w14:textId="77777777" w:rsidR="00BF6ACB" w:rsidRPr="00282446" w:rsidRDefault="00BF6ACB" w:rsidP="00BF6ACB">
            <w:pPr>
              <w:jc w:val="both"/>
              <w:rPr>
                <w:rFonts w:cstheme="minorHAnsi"/>
                <w:sz w:val="20"/>
                <w:szCs w:val="20"/>
              </w:rPr>
            </w:pPr>
            <w:r w:rsidRPr="00282446">
              <w:rPr>
                <w:rFonts w:cstheme="minorHAnsi"/>
                <w:sz w:val="20"/>
                <w:szCs w:val="20"/>
              </w:rPr>
              <w:t>- zakres temp. pracy -40</w:t>
            </w:r>
            <w:r>
              <w:rPr>
                <w:rFonts w:cstheme="minorHAnsi"/>
                <w:sz w:val="20"/>
                <w:szCs w:val="20"/>
              </w:rPr>
              <w:t>°C</w:t>
            </w:r>
            <w:r w:rsidRPr="00282446">
              <w:rPr>
                <w:rFonts w:cstheme="minorHAnsi"/>
                <w:sz w:val="20"/>
                <w:szCs w:val="20"/>
              </w:rPr>
              <w:t xml:space="preserve"> do + 40</w:t>
            </w:r>
            <w:r>
              <w:rPr>
                <w:rFonts w:cstheme="minorHAnsi"/>
                <w:sz w:val="20"/>
                <w:szCs w:val="20"/>
              </w:rPr>
              <w:t>°</w:t>
            </w:r>
            <w:r w:rsidRPr="00282446">
              <w:rPr>
                <w:rFonts w:cstheme="minorHAnsi"/>
                <w:sz w:val="20"/>
                <w:szCs w:val="20"/>
              </w:rPr>
              <w:t>C</w:t>
            </w:r>
          </w:p>
          <w:p w14:paraId="2CB88615" w14:textId="6F2CE21D" w:rsidR="00BF6ACB" w:rsidRPr="00282446" w:rsidRDefault="00BF6ACB" w:rsidP="00BF6ACB">
            <w:pPr>
              <w:jc w:val="both"/>
              <w:rPr>
                <w:rFonts w:cstheme="minorHAnsi"/>
                <w:sz w:val="20"/>
                <w:szCs w:val="20"/>
              </w:rPr>
            </w:pPr>
            <w:r w:rsidRPr="00282446">
              <w:rPr>
                <w:rFonts w:cstheme="minorHAnsi"/>
                <w:sz w:val="20"/>
                <w:szCs w:val="20"/>
              </w:rPr>
              <w:t>- przewidywany czas eksploatacji (LxBy) L90 B10 – min. 100 000 h</w:t>
            </w:r>
          </w:p>
        </w:tc>
      </w:tr>
    </w:tbl>
    <w:p w14:paraId="1C9CC560" w14:textId="77777777" w:rsidR="0010774C" w:rsidRDefault="0010774C" w:rsidP="007B224D">
      <w:pPr>
        <w:spacing w:after="0" w:line="240" w:lineRule="auto"/>
        <w:jc w:val="both"/>
        <w:rPr>
          <w:rFonts w:ascii="Times New Roman" w:eastAsia="Times New Roman" w:hAnsi="Times New Roman" w:cs="Times New Roman"/>
          <w:sz w:val="24"/>
          <w:szCs w:val="24"/>
          <w:lang w:eastAsia="pl-PL"/>
        </w:rPr>
      </w:pPr>
    </w:p>
    <w:sectPr w:rsidR="0010774C" w:rsidSect="002D07D2">
      <w:headerReference w:type="default" r:id="rId7"/>
      <w:footerReference w:type="default" r:id="rId8"/>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521EE" w14:textId="77777777" w:rsidR="002826A9" w:rsidRDefault="002826A9" w:rsidP="00E668B7">
      <w:pPr>
        <w:spacing w:after="0" w:line="240" w:lineRule="auto"/>
      </w:pPr>
      <w:r>
        <w:separator/>
      </w:r>
    </w:p>
  </w:endnote>
  <w:endnote w:type="continuationSeparator" w:id="0">
    <w:p w14:paraId="712221C4" w14:textId="77777777" w:rsidR="002826A9" w:rsidRDefault="002826A9" w:rsidP="00E66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7420D" w14:textId="09CB9C58" w:rsidR="00E668B7" w:rsidRDefault="00E668B7" w:rsidP="00E668B7">
    <w:pPr>
      <w:pStyle w:val="Stopka"/>
      <w:rPr>
        <w:rStyle w:val="Numerstrony"/>
        <w:sz w:val="20"/>
      </w:rPr>
    </w:pPr>
    <w:r>
      <w:rPr>
        <w:rStyle w:val="Numerstrony"/>
        <w:sz w:val="20"/>
        <w:u w:val="single"/>
      </w:rPr>
      <w:tab/>
    </w:r>
    <w:r>
      <w:rPr>
        <w:rStyle w:val="Numerstrony"/>
        <w:sz w:val="20"/>
        <w:u w:val="single"/>
      </w:rPr>
      <w:tab/>
    </w:r>
  </w:p>
  <w:p w14:paraId="528CD211" w14:textId="28BCC34E" w:rsidR="00E668B7" w:rsidRDefault="00487116">
    <w:pPr>
      <w:pStyle w:val="Stopka"/>
    </w:pPr>
    <w:r>
      <w:rPr>
        <w:rStyle w:val="Numerstrony"/>
        <w:sz w:val="20"/>
      </w:rPr>
      <w:t>014/1/PAB/2025 – UM Jastrzębie-PP1</w:t>
    </w:r>
    <w:r w:rsidR="00E668B7">
      <w:rPr>
        <w:rStyle w:val="Numerstrony"/>
        <w:sz w:val="20"/>
      </w:rPr>
      <w:t xml:space="preserve"> </w:t>
    </w:r>
    <w:r w:rsidR="00E668B7">
      <w:rPr>
        <w:rStyle w:val="Numerstrony"/>
        <w:sz w:val="20"/>
      </w:rPr>
      <w:tab/>
    </w:r>
    <w:r w:rsidR="00E668B7">
      <w:rPr>
        <w:rStyle w:val="Numerstrony"/>
        <w:sz w:val="20"/>
      </w:rPr>
      <w:tab/>
      <w:t xml:space="preserve">STRONA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BBCB3" w14:textId="77777777" w:rsidR="002826A9" w:rsidRDefault="002826A9" w:rsidP="00E668B7">
      <w:pPr>
        <w:spacing w:after="0" w:line="240" w:lineRule="auto"/>
      </w:pPr>
      <w:r>
        <w:separator/>
      </w:r>
    </w:p>
  </w:footnote>
  <w:footnote w:type="continuationSeparator" w:id="0">
    <w:p w14:paraId="41684955" w14:textId="77777777" w:rsidR="002826A9" w:rsidRDefault="002826A9" w:rsidP="00E668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89E6" w14:textId="01F26C48" w:rsidR="00E668B7" w:rsidRPr="005B5761" w:rsidRDefault="00487116" w:rsidP="00487116">
    <w:pPr>
      <w:pStyle w:val="Nagwek9"/>
      <w:pBdr>
        <w:bottom w:val="single" w:sz="1" w:space="1" w:color="000000"/>
      </w:pBdr>
      <w:tabs>
        <w:tab w:val="center" w:pos="4536"/>
        <w:tab w:val="right" w:pos="9072"/>
      </w:tabs>
      <w:spacing w:before="0" w:after="0"/>
      <w:ind w:firstLine="0"/>
      <w:jc w:val="center"/>
      <w:rPr>
        <w:rFonts w:eastAsia="Times New Roman" w:cs="Times New Roman"/>
        <w:i/>
        <w:iCs/>
        <w:sz w:val="18"/>
        <w:szCs w:val="20"/>
      </w:rPr>
    </w:pPr>
    <w:r>
      <w:rPr>
        <w:rFonts w:ascii="Times New Roman" w:eastAsia="Times New Roman" w:hAnsi="Times New Roman" w:cs="Times New Roman"/>
        <w:i/>
        <w:iCs/>
        <w:sz w:val="18"/>
        <w:szCs w:val="20"/>
      </w:rPr>
      <w:t xml:space="preserve">PROJEKT ARCHITEKTONICZNO-BUDOWLANY DOŚWIETLENIA </w:t>
    </w:r>
    <w:bookmarkStart w:id="0" w:name="_Hlk127117687"/>
    <w:r>
      <w:rPr>
        <w:rFonts w:ascii="Times New Roman" w:eastAsia="Times New Roman" w:hAnsi="Times New Roman" w:cs="Times New Roman"/>
        <w:i/>
        <w:iCs/>
        <w:sz w:val="18"/>
        <w:szCs w:val="20"/>
      </w:rPr>
      <w:t xml:space="preserve">PRZEJŚCIA DLA PIESZYCH </w:t>
    </w:r>
    <w:r>
      <w:rPr>
        <w:rFonts w:ascii="Times New Roman" w:eastAsia="Times New Roman" w:hAnsi="Times New Roman" w:cs="Times New Roman"/>
        <w:i/>
        <w:iCs/>
        <w:sz w:val="18"/>
        <w:szCs w:val="20"/>
      </w:rPr>
      <w:br/>
      <w:t>NA ULICY PSZCZYŃSKIEJ W JASTRZĘBIU-ZDROJU</w:t>
    </w:r>
    <w:bookmarkEnd w:id="0"/>
    <w:r>
      <w:rPr>
        <w:rFonts w:ascii="Times New Roman" w:eastAsia="Times New Roman" w:hAnsi="Times New Roman" w:cs="Times New Roman"/>
        <w:i/>
        <w:iCs/>
        <w:sz w:val="18"/>
        <w:szCs w:val="20"/>
      </w:rPr>
      <w:t xml:space="preserve"> ozn. PP1 w rejonie skrzyżowania z ul. Nepomucena</w:t>
    </w:r>
  </w:p>
  <w:p w14:paraId="3314934A" w14:textId="77777777" w:rsidR="00E668B7" w:rsidRDefault="00E668B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095C82"/>
    <w:multiLevelType w:val="multilevel"/>
    <w:tmpl w:val="3F5C3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8340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ADB"/>
    <w:rsid w:val="0003407B"/>
    <w:rsid w:val="00037D99"/>
    <w:rsid w:val="00050E0F"/>
    <w:rsid w:val="000847E1"/>
    <w:rsid w:val="00093A77"/>
    <w:rsid w:val="000E02A2"/>
    <w:rsid w:val="000E28EC"/>
    <w:rsid w:val="0010774C"/>
    <w:rsid w:val="00130A54"/>
    <w:rsid w:val="0013211E"/>
    <w:rsid w:val="00162FD5"/>
    <w:rsid w:val="00167424"/>
    <w:rsid w:val="001719ED"/>
    <w:rsid w:val="00173FF9"/>
    <w:rsid w:val="001A5425"/>
    <w:rsid w:val="001C4A20"/>
    <w:rsid w:val="001D353B"/>
    <w:rsid w:val="002570B8"/>
    <w:rsid w:val="002826A9"/>
    <w:rsid w:val="002C4409"/>
    <w:rsid w:val="002C781D"/>
    <w:rsid w:val="002D07D2"/>
    <w:rsid w:val="002D1D99"/>
    <w:rsid w:val="002E281A"/>
    <w:rsid w:val="00300BBD"/>
    <w:rsid w:val="00352240"/>
    <w:rsid w:val="003868A9"/>
    <w:rsid w:val="00391F8E"/>
    <w:rsid w:val="00393A19"/>
    <w:rsid w:val="00394468"/>
    <w:rsid w:val="003C74FB"/>
    <w:rsid w:val="003D3E43"/>
    <w:rsid w:val="003E1CE5"/>
    <w:rsid w:val="00406A3D"/>
    <w:rsid w:val="00414846"/>
    <w:rsid w:val="00414BD7"/>
    <w:rsid w:val="004202B1"/>
    <w:rsid w:val="004214C3"/>
    <w:rsid w:val="004344E7"/>
    <w:rsid w:val="00447650"/>
    <w:rsid w:val="00453807"/>
    <w:rsid w:val="0047399E"/>
    <w:rsid w:val="00487116"/>
    <w:rsid w:val="00497947"/>
    <w:rsid w:val="004B4806"/>
    <w:rsid w:val="004E3337"/>
    <w:rsid w:val="00504C60"/>
    <w:rsid w:val="005164FC"/>
    <w:rsid w:val="005259DA"/>
    <w:rsid w:val="00545371"/>
    <w:rsid w:val="00557021"/>
    <w:rsid w:val="0057445E"/>
    <w:rsid w:val="005A70C6"/>
    <w:rsid w:val="005A711F"/>
    <w:rsid w:val="00616AB2"/>
    <w:rsid w:val="00652AB5"/>
    <w:rsid w:val="006D278D"/>
    <w:rsid w:val="00742EF5"/>
    <w:rsid w:val="00755121"/>
    <w:rsid w:val="007553D4"/>
    <w:rsid w:val="00771C08"/>
    <w:rsid w:val="007B224D"/>
    <w:rsid w:val="007E363E"/>
    <w:rsid w:val="008400DC"/>
    <w:rsid w:val="00847F36"/>
    <w:rsid w:val="008724EF"/>
    <w:rsid w:val="0088364D"/>
    <w:rsid w:val="00887ADB"/>
    <w:rsid w:val="008C7A44"/>
    <w:rsid w:val="00920CCB"/>
    <w:rsid w:val="00924BA4"/>
    <w:rsid w:val="0095503C"/>
    <w:rsid w:val="00964B80"/>
    <w:rsid w:val="009A79B7"/>
    <w:rsid w:val="009B5572"/>
    <w:rsid w:val="009D3807"/>
    <w:rsid w:val="009E7EFF"/>
    <w:rsid w:val="009F3BA9"/>
    <w:rsid w:val="00A119CF"/>
    <w:rsid w:val="00A17B7E"/>
    <w:rsid w:val="00A72925"/>
    <w:rsid w:val="00AB3418"/>
    <w:rsid w:val="00AE07E6"/>
    <w:rsid w:val="00B136C9"/>
    <w:rsid w:val="00B35EBC"/>
    <w:rsid w:val="00B40904"/>
    <w:rsid w:val="00B42925"/>
    <w:rsid w:val="00B77362"/>
    <w:rsid w:val="00B8599F"/>
    <w:rsid w:val="00BA0990"/>
    <w:rsid w:val="00BA1982"/>
    <w:rsid w:val="00BF5ACF"/>
    <w:rsid w:val="00BF6ACB"/>
    <w:rsid w:val="00C12107"/>
    <w:rsid w:val="00C36733"/>
    <w:rsid w:val="00C63F34"/>
    <w:rsid w:val="00C85F50"/>
    <w:rsid w:val="00C92ED4"/>
    <w:rsid w:val="00CB2EBA"/>
    <w:rsid w:val="00CD5ED0"/>
    <w:rsid w:val="00CE71E8"/>
    <w:rsid w:val="00D30E6C"/>
    <w:rsid w:val="00D41FE3"/>
    <w:rsid w:val="00D43B9C"/>
    <w:rsid w:val="00D511FC"/>
    <w:rsid w:val="00DF5B5D"/>
    <w:rsid w:val="00E052CC"/>
    <w:rsid w:val="00E34B80"/>
    <w:rsid w:val="00E668B7"/>
    <w:rsid w:val="00E766C4"/>
    <w:rsid w:val="00EC52B9"/>
    <w:rsid w:val="00F06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BD3C8"/>
  <w15:docId w15:val="{166F6E3C-1A79-48DE-9393-2B1DF2545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7F36"/>
  </w:style>
  <w:style w:type="paragraph" w:styleId="Nagwek1">
    <w:name w:val="heading 1"/>
    <w:basedOn w:val="Normalny"/>
    <w:link w:val="Nagwek1Znak"/>
    <w:uiPriority w:val="9"/>
    <w:qFormat/>
    <w:rsid w:val="00887AD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rsid w:val="00887ADB"/>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4">
    <w:name w:val="heading 4"/>
    <w:basedOn w:val="Normalny"/>
    <w:next w:val="Normalny"/>
    <w:link w:val="Nagwek4Znak"/>
    <w:uiPriority w:val="9"/>
    <w:semiHidden/>
    <w:unhideWhenUsed/>
    <w:qFormat/>
    <w:rsid w:val="00887A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87ADB"/>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887ADB"/>
    <w:rPr>
      <w:rFonts w:ascii="Times New Roman" w:eastAsia="Times New Roman" w:hAnsi="Times New Roman" w:cs="Times New Roman"/>
      <w:b/>
      <w:bCs/>
      <w:sz w:val="36"/>
      <w:szCs w:val="36"/>
      <w:lang w:eastAsia="pl-PL"/>
    </w:rPr>
  </w:style>
  <w:style w:type="paragraph" w:styleId="NormalnyWeb">
    <w:name w:val="Normal (Web)"/>
    <w:basedOn w:val="Normalny"/>
    <w:uiPriority w:val="99"/>
    <w:semiHidden/>
    <w:unhideWhenUsed/>
    <w:rsid w:val="00887AD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887ADB"/>
    <w:rPr>
      <w:b/>
      <w:bCs/>
    </w:rPr>
  </w:style>
  <w:style w:type="character" w:styleId="Uwydatnienie">
    <w:name w:val="Emphasis"/>
    <w:basedOn w:val="Domylnaczcionkaakapitu"/>
    <w:uiPriority w:val="20"/>
    <w:qFormat/>
    <w:rsid w:val="00887ADB"/>
    <w:rPr>
      <w:i/>
      <w:iCs/>
    </w:rPr>
  </w:style>
  <w:style w:type="character" w:customStyle="1" w:styleId="isc-source">
    <w:name w:val="isc-source"/>
    <w:basedOn w:val="Domylnaczcionkaakapitu"/>
    <w:rsid w:val="00887ADB"/>
  </w:style>
  <w:style w:type="character" w:styleId="Hipercze">
    <w:name w:val="Hyperlink"/>
    <w:basedOn w:val="Domylnaczcionkaakapitu"/>
    <w:uiPriority w:val="99"/>
    <w:unhideWhenUsed/>
    <w:rsid w:val="00887ADB"/>
    <w:rPr>
      <w:color w:val="0000FF"/>
      <w:u w:val="single"/>
    </w:rPr>
  </w:style>
  <w:style w:type="character" w:customStyle="1" w:styleId="isc-source-text">
    <w:name w:val="isc-source-text"/>
    <w:basedOn w:val="Domylnaczcionkaakapitu"/>
    <w:rsid w:val="00887ADB"/>
  </w:style>
  <w:style w:type="character" w:customStyle="1" w:styleId="rps-container-title">
    <w:name w:val="rps-container-title"/>
    <w:basedOn w:val="Domylnaczcionkaakapitu"/>
    <w:rsid w:val="00887ADB"/>
  </w:style>
  <w:style w:type="character" w:customStyle="1" w:styleId="Nagwek4Znak">
    <w:name w:val="Nagłówek 4 Znak"/>
    <w:basedOn w:val="Domylnaczcionkaakapitu"/>
    <w:link w:val="Nagwek4"/>
    <w:uiPriority w:val="9"/>
    <w:semiHidden/>
    <w:rsid w:val="00887ADB"/>
    <w:rPr>
      <w:rFonts w:asciiTheme="majorHAnsi" w:eastAsiaTheme="majorEastAsia" w:hAnsiTheme="majorHAnsi" w:cstheme="majorBidi"/>
      <w:b/>
      <w:bCs/>
      <w:i/>
      <w:iCs/>
      <w:color w:val="4F81BD" w:themeColor="accent1"/>
    </w:rPr>
  </w:style>
  <w:style w:type="character" w:customStyle="1" w:styleId="activezoom">
    <w:name w:val="activezoom"/>
    <w:basedOn w:val="Domylnaczcionkaakapitu"/>
    <w:rsid w:val="00887ADB"/>
  </w:style>
  <w:style w:type="paragraph" w:styleId="Tekstdymka">
    <w:name w:val="Balloon Text"/>
    <w:basedOn w:val="Normalny"/>
    <w:link w:val="TekstdymkaZnak"/>
    <w:uiPriority w:val="99"/>
    <w:semiHidden/>
    <w:unhideWhenUsed/>
    <w:rsid w:val="00887AD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87ADB"/>
    <w:rPr>
      <w:rFonts w:ascii="Tahoma" w:hAnsi="Tahoma" w:cs="Tahoma"/>
      <w:sz w:val="16"/>
      <w:szCs w:val="16"/>
    </w:rPr>
  </w:style>
  <w:style w:type="character" w:styleId="UyteHipercze">
    <w:name w:val="FollowedHyperlink"/>
    <w:basedOn w:val="Domylnaczcionkaakapitu"/>
    <w:uiPriority w:val="99"/>
    <w:semiHidden/>
    <w:unhideWhenUsed/>
    <w:rsid w:val="00DF5B5D"/>
    <w:rPr>
      <w:color w:val="800080" w:themeColor="followedHyperlink"/>
      <w:u w:val="single"/>
    </w:rPr>
  </w:style>
  <w:style w:type="table" w:styleId="Tabela-Siatka">
    <w:name w:val="Table Grid"/>
    <w:basedOn w:val="Standardowy"/>
    <w:uiPriority w:val="59"/>
    <w:unhideWhenUsed/>
    <w:rsid w:val="00093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668B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68B7"/>
  </w:style>
  <w:style w:type="paragraph" w:styleId="Stopka">
    <w:name w:val="footer"/>
    <w:basedOn w:val="Normalny"/>
    <w:link w:val="StopkaZnak"/>
    <w:unhideWhenUsed/>
    <w:rsid w:val="00E668B7"/>
    <w:pPr>
      <w:tabs>
        <w:tab w:val="center" w:pos="4536"/>
        <w:tab w:val="right" w:pos="9072"/>
      </w:tabs>
      <w:spacing w:after="0" w:line="240" w:lineRule="auto"/>
    </w:pPr>
  </w:style>
  <w:style w:type="character" w:customStyle="1" w:styleId="StopkaZnak">
    <w:name w:val="Stopka Znak"/>
    <w:basedOn w:val="Domylnaczcionkaakapitu"/>
    <w:link w:val="Stopka"/>
    <w:rsid w:val="00E668B7"/>
  </w:style>
  <w:style w:type="character" w:styleId="Numerstrony">
    <w:name w:val="page number"/>
    <w:basedOn w:val="Domylnaczcionkaakapitu"/>
    <w:rsid w:val="00E668B7"/>
  </w:style>
  <w:style w:type="paragraph" w:customStyle="1" w:styleId="Nagwek9">
    <w:name w:val="Nagłówek9"/>
    <w:basedOn w:val="Normalny"/>
    <w:next w:val="Tekstpodstawowy"/>
    <w:rsid w:val="00E668B7"/>
    <w:pPr>
      <w:keepNext/>
      <w:suppressAutoHyphens/>
      <w:spacing w:before="240" w:after="120" w:line="240" w:lineRule="auto"/>
      <w:ind w:firstLine="426"/>
      <w:jc w:val="both"/>
    </w:pPr>
    <w:rPr>
      <w:rFonts w:ascii="Arial" w:eastAsia="Lucida Sans Unicode" w:hAnsi="Arial" w:cs="Tahoma"/>
      <w:sz w:val="28"/>
      <w:szCs w:val="28"/>
      <w:lang w:eastAsia="ar-SA"/>
    </w:rPr>
  </w:style>
  <w:style w:type="paragraph" w:styleId="Tekstpodstawowy">
    <w:name w:val="Body Text"/>
    <w:basedOn w:val="Normalny"/>
    <w:link w:val="TekstpodstawowyZnak"/>
    <w:uiPriority w:val="99"/>
    <w:semiHidden/>
    <w:unhideWhenUsed/>
    <w:rsid w:val="00E668B7"/>
    <w:pPr>
      <w:spacing w:after="120"/>
    </w:pPr>
  </w:style>
  <w:style w:type="character" w:customStyle="1" w:styleId="TekstpodstawowyZnak">
    <w:name w:val="Tekst podstawowy Znak"/>
    <w:basedOn w:val="Domylnaczcionkaakapitu"/>
    <w:link w:val="Tekstpodstawowy"/>
    <w:uiPriority w:val="99"/>
    <w:semiHidden/>
    <w:rsid w:val="00E66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9084">
      <w:bodyDiv w:val="1"/>
      <w:marLeft w:val="0"/>
      <w:marRight w:val="0"/>
      <w:marTop w:val="0"/>
      <w:marBottom w:val="0"/>
      <w:divBdr>
        <w:top w:val="none" w:sz="0" w:space="0" w:color="auto"/>
        <w:left w:val="none" w:sz="0" w:space="0" w:color="auto"/>
        <w:bottom w:val="none" w:sz="0" w:space="0" w:color="auto"/>
        <w:right w:val="none" w:sz="0" w:space="0" w:color="auto"/>
      </w:divBdr>
      <w:divsChild>
        <w:div w:id="1150827034">
          <w:marLeft w:val="0"/>
          <w:marRight w:val="0"/>
          <w:marTop w:val="0"/>
          <w:marBottom w:val="0"/>
          <w:divBdr>
            <w:top w:val="none" w:sz="0" w:space="0" w:color="auto"/>
            <w:left w:val="none" w:sz="0" w:space="0" w:color="auto"/>
            <w:bottom w:val="none" w:sz="0" w:space="0" w:color="auto"/>
            <w:right w:val="none" w:sz="0" w:space="0" w:color="auto"/>
          </w:divBdr>
        </w:div>
        <w:div w:id="4675306">
          <w:marLeft w:val="0"/>
          <w:marRight w:val="0"/>
          <w:marTop w:val="0"/>
          <w:marBottom w:val="0"/>
          <w:divBdr>
            <w:top w:val="none" w:sz="0" w:space="0" w:color="auto"/>
            <w:left w:val="none" w:sz="0" w:space="0" w:color="auto"/>
            <w:bottom w:val="none" w:sz="0" w:space="0" w:color="auto"/>
            <w:right w:val="none" w:sz="0" w:space="0" w:color="auto"/>
          </w:divBdr>
        </w:div>
        <w:div w:id="1745225580">
          <w:marLeft w:val="0"/>
          <w:marRight w:val="0"/>
          <w:marTop w:val="0"/>
          <w:marBottom w:val="0"/>
          <w:divBdr>
            <w:top w:val="none" w:sz="0" w:space="0" w:color="auto"/>
            <w:left w:val="none" w:sz="0" w:space="0" w:color="auto"/>
            <w:bottom w:val="none" w:sz="0" w:space="0" w:color="auto"/>
            <w:right w:val="none" w:sz="0" w:space="0" w:color="auto"/>
          </w:divBdr>
        </w:div>
        <w:div w:id="941492508">
          <w:marLeft w:val="0"/>
          <w:marRight w:val="0"/>
          <w:marTop w:val="0"/>
          <w:marBottom w:val="0"/>
          <w:divBdr>
            <w:top w:val="none" w:sz="0" w:space="0" w:color="auto"/>
            <w:left w:val="none" w:sz="0" w:space="0" w:color="auto"/>
            <w:bottom w:val="none" w:sz="0" w:space="0" w:color="auto"/>
            <w:right w:val="none" w:sz="0" w:space="0" w:color="auto"/>
          </w:divBdr>
        </w:div>
        <w:div w:id="2101095738">
          <w:marLeft w:val="0"/>
          <w:marRight w:val="0"/>
          <w:marTop w:val="0"/>
          <w:marBottom w:val="0"/>
          <w:divBdr>
            <w:top w:val="none" w:sz="0" w:space="0" w:color="auto"/>
            <w:left w:val="none" w:sz="0" w:space="0" w:color="auto"/>
            <w:bottom w:val="none" w:sz="0" w:space="0" w:color="auto"/>
            <w:right w:val="none" w:sz="0" w:space="0" w:color="auto"/>
          </w:divBdr>
        </w:div>
        <w:div w:id="660741942">
          <w:marLeft w:val="0"/>
          <w:marRight w:val="0"/>
          <w:marTop w:val="0"/>
          <w:marBottom w:val="0"/>
          <w:divBdr>
            <w:top w:val="none" w:sz="0" w:space="0" w:color="auto"/>
            <w:left w:val="none" w:sz="0" w:space="0" w:color="auto"/>
            <w:bottom w:val="none" w:sz="0" w:space="0" w:color="auto"/>
            <w:right w:val="none" w:sz="0" w:space="0" w:color="auto"/>
          </w:divBdr>
        </w:div>
        <w:div w:id="1743600074">
          <w:marLeft w:val="0"/>
          <w:marRight w:val="0"/>
          <w:marTop w:val="0"/>
          <w:marBottom w:val="0"/>
          <w:divBdr>
            <w:top w:val="none" w:sz="0" w:space="0" w:color="auto"/>
            <w:left w:val="none" w:sz="0" w:space="0" w:color="auto"/>
            <w:bottom w:val="none" w:sz="0" w:space="0" w:color="auto"/>
            <w:right w:val="none" w:sz="0" w:space="0" w:color="auto"/>
          </w:divBdr>
        </w:div>
      </w:divsChild>
    </w:div>
    <w:div w:id="251861715">
      <w:bodyDiv w:val="1"/>
      <w:marLeft w:val="0"/>
      <w:marRight w:val="0"/>
      <w:marTop w:val="0"/>
      <w:marBottom w:val="0"/>
      <w:divBdr>
        <w:top w:val="none" w:sz="0" w:space="0" w:color="auto"/>
        <w:left w:val="none" w:sz="0" w:space="0" w:color="auto"/>
        <w:bottom w:val="none" w:sz="0" w:space="0" w:color="auto"/>
        <w:right w:val="none" w:sz="0" w:space="0" w:color="auto"/>
      </w:divBdr>
      <w:divsChild>
        <w:div w:id="212427510">
          <w:marLeft w:val="0"/>
          <w:marRight w:val="0"/>
          <w:marTop w:val="257"/>
          <w:marBottom w:val="257"/>
          <w:divBdr>
            <w:top w:val="single" w:sz="4" w:space="9" w:color="DDDDDD"/>
            <w:left w:val="none" w:sz="0" w:space="0" w:color="auto"/>
            <w:bottom w:val="single" w:sz="4" w:space="9" w:color="DDDDDD"/>
            <w:right w:val="none" w:sz="0" w:space="0" w:color="auto"/>
          </w:divBdr>
          <w:divsChild>
            <w:div w:id="1611664228">
              <w:marLeft w:val="86"/>
              <w:marRight w:val="0"/>
              <w:marTop w:val="0"/>
              <w:marBottom w:val="0"/>
              <w:divBdr>
                <w:top w:val="none" w:sz="0" w:space="0" w:color="auto"/>
                <w:left w:val="none" w:sz="0" w:space="0" w:color="auto"/>
                <w:bottom w:val="none" w:sz="0" w:space="0" w:color="auto"/>
                <w:right w:val="none" w:sz="0" w:space="0" w:color="auto"/>
              </w:divBdr>
            </w:div>
          </w:divsChild>
        </w:div>
      </w:divsChild>
    </w:div>
    <w:div w:id="454981598">
      <w:bodyDiv w:val="1"/>
      <w:marLeft w:val="0"/>
      <w:marRight w:val="0"/>
      <w:marTop w:val="0"/>
      <w:marBottom w:val="0"/>
      <w:divBdr>
        <w:top w:val="none" w:sz="0" w:space="0" w:color="auto"/>
        <w:left w:val="none" w:sz="0" w:space="0" w:color="auto"/>
        <w:bottom w:val="none" w:sz="0" w:space="0" w:color="auto"/>
        <w:right w:val="none" w:sz="0" w:space="0" w:color="auto"/>
      </w:divBdr>
      <w:divsChild>
        <w:div w:id="866404893">
          <w:marLeft w:val="0"/>
          <w:marRight w:val="0"/>
          <w:marTop w:val="0"/>
          <w:marBottom w:val="0"/>
          <w:divBdr>
            <w:top w:val="none" w:sz="0" w:space="0" w:color="auto"/>
            <w:left w:val="none" w:sz="0" w:space="0" w:color="auto"/>
            <w:bottom w:val="none" w:sz="0" w:space="0" w:color="auto"/>
            <w:right w:val="none" w:sz="0" w:space="0" w:color="auto"/>
          </w:divBdr>
        </w:div>
        <w:div w:id="1697802383">
          <w:marLeft w:val="0"/>
          <w:marRight w:val="0"/>
          <w:marTop w:val="0"/>
          <w:marBottom w:val="0"/>
          <w:divBdr>
            <w:top w:val="none" w:sz="0" w:space="0" w:color="auto"/>
            <w:left w:val="none" w:sz="0" w:space="0" w:color="auto"/>
            <w:bottom w:val="none" w:sz="0" w:space="0" w:color="auto"/>
            <w:right w:val="none" w:sz="0" w:space="0" w:color="auto"/>
          </w:divBdr>
        </w:div>
        <w:div w:id="1870756575">
          <w:marLeft w:val="0"/>
          <w:marRight w:val="0"/>
          <w:marTop w:val="0"/>
          <w:marBottom w:val="0"/>
          <w:divBdr>
            <w:top w:val="none" w:sz="0" w:space="0" w:color="auto"/>
            <w:left w:val="none" w:sz="0" w:space="0" w:color="auto"/>
            <w:bottom w:val="none" w:sz="0" w:space="0" w:color="auto"/>
            <w:right w:val="none" w:sz="0" w:space="0" w:color="auto"/>
          </w:divBdr>
        </w:div>
        <w:div w:id="1588685594">
          <w:marLeft w:val="0"/>
          <w:marRight w:val="0"/>
          <w:marTop w:val="0"/>
          <w:marBottom w:val="0"/>
          <w:divBdr>
            <w:top w:val="none" w:sz="0" w:space="0" w:color="auto"/>
            <w:left w:val="none" w:sz="0" w:space="0" w:color="auto"/>
            <w:bottom w:val="none" w:sz="0" w:space="0" w:color="auto"/>
            <w:right w:val="none" w:sz="0" w:space="0" w:color="auto"/>
          </w:divBdr>
        </w:div>
        <w:div w:id="1596161079">
          <w:marLeft w:val="0"/>
          <w:marRight w:val="0"/>
          <w:marTop w:val="0"/>
          <w:marBottom w:val="0"/>
          <w:divBdr>
            <w:top w:val="none" w:sz="0" w:space="0" w:color="auto"/>
            <w:left w:val="none" w:sz="0" w:space="0" w:color="auto"/>
            <w:bottom w:val="none" w:sz="0" w:space="0" w:color="auto"/>
            <w:right w:val="none" w:sz="0" w:space="0" w:color="auto"/>
          </w:divBdr>
        </w:div>
        <w:div w:id="1769039310">
          <w:marLeft w:val="0"/>
          <w:marRight w:val="0"/>
          <w:marTop w:val="0"/>
          <w:marBottom w:val="0"/>
          <w:divBdr>
            <w:top w:val="none" w:sz="0" w:space="0" w:color="auto"/>
            <w:left w:val="none" w:sz="0" w:space="0" w:color="auto"/>
            <w:bottom w:val="none" w:sz="0" w:space="0" w:color="auto"/>
            <w:right w:val="none" w:sz="0" w:space="0" w:color="auto"/>
          </w:divBdr>
        </w:div>
        <w:div w:id="802236507">
          <w:marLeft w:val="0"/>
          <w:marRight w:val="0"/>
          <w:marTop w:val="0"/>
          <w:marBottom w:val="0"/>
          <w:divBdr>
            <w:top w:val="none" w:sz="0" w:space="0" w:color="auto"/>
            <w:left w:val="none" w:sz="0" w:space="0" w:color="auto"/>
            <w:bottom w:val="none" w:sz="0" w:space="0" w:color="auto"/>
            <w:right w:val="none" w:sz="0" w:space="0" w:color="auto"/>
          </w:divBdr>
        </w:div>
        <w:div w:id="992873264">
          <w:marLeft w:val="0"/>
          <w:marRight w:val="0"/>
          <w:marTop w:val="0"/>
          <w:marBottom w:val="0"/>
          <w:divBdr>
            <w:top w:val="none" w:sz="0" w:space="0" w:color="auto"/>
            <w:left w:val="none" w:sz="0" w:space="0" w:color="auto"/>
            <w:bottom w:val="none" w:sz="0" w:space="0" w:color="auto"/>
            <w:right w:val="none" w:sz="0" w:space="0" w:color="auto"/>
          </w:divBdr>
        </w:div>
        <w:div w:id="972909840">
          <w:marLeft w:val="0"/>
          <w:marRight w:val="0"/>
          <w:marTop w:val="0"/>
          <w:marBottom w:val="0"/>
          <w:divBdr>
            <w:top w:val="none" w:sz="0" w:space="0" w:color="auto"/>
            <w:left w:val="none" w:sz="0" w:space="0" w:color="auto"/>
            <w:bottom w:val="none" w:sz="0" w:space="0" w:color="auto"/>
            <w:right w:val="none" w:sz="0" w:space="0" w:color="auto"/>
          </w:divBdr>
        </w:div>
        <w:div w:id="689843508">
          <w:marLeft w:val="0"/>
          <w:marRight w:val="0"/>
          <w:marTop w:val="0"/>
          <w:marBottom w:val="0"/>
          <w:divBdr>
            <w:top w:val="none" w:sz="0" w:space="0" w:color="auto"/>
            <w:left w:val="none" w:sz="0" w:space="0" w:color="auto"/>
            <w:bottom w:val="none" w:sz="0" w:space="0" w:color="auto"/>
            <w:right w:val="none" w:sz="0" w:space="0" w:color="auto"/>
          </w:divBdr>
        </w:div>
        <w:div w:id="988480121">
          <w:marLeft w:val="0"/>
          <w:marRight w:val="0"/>
          <w:marTop w:val="0"/>
          <w:marBottom w:val="0"/>
          <w:divBdr>
            <w:top w:val="none" w:sz="0" w:space="0" w:color="auto"/>
            <w:left w:val="none" w:sz="0" w:space="0" w:color="auto"/>
            <w:bottom w:val="none" w:sz="0" w:space="0" w:color="auto"/>
            <w:right w:val="none" w:sz="0" w:space="0" w:color="auto"/>
          </w:divBdr>
        </w:div>
        <w:div w:id="1456678615">
          <w:marLeft w:val="0"/>
          <w:marRight w:val="0"/>
          <w:marTop w:val="0"/>
          <w:marBottom w:val="0"/>
          <w:divBdr>
            <w:top w:val="none" w:sz="0" w:space="0" w:color="auto"/>
            <w:left w:val="none" w:sz="0" w:space="0" w:color="auto"/>
            <w:bottom w:val="none" w:sz="0" w:space="0" w:color="auto"/>
            <w:right w:val="none" w:sz="0" w:space="0" w:color="auto"/>
          </w:divBdr>
        </w:div>
      </w:divsChild>
    </w:div>
    <w:div w:id="569074048">
      <w:bodyDiv w:val="1"/>
      <w:marLeft w:val="0"/>
      <w:marRight w:val="0"/>
      <w:marTop w:val="0"/>
      <w:marBottom w:val="0"/>
      <w:divBdr>
        <w:top w:val="none" w:sz="0" w:space="0" w:color="auto"/>
        <w:left w:val="none" w:sz="0" w:space="0" w:color="auto"/>
        <w:bottom w:val="none" w:sz="0" w:space="0" w:color="auto"/>
        <w:right w:val="none" w:sz="0" w:space="0" w:color="auto"/>
      </w:divBdr>
      <w:divsChild>
        <w:div w:id="93288713">
          <w:marLeft w:val="0"/>
          <w:marRight w:val="0"/>
          <w:marTop w:val="0"/>
          <w:marBottom w:val="0"/>
          <w:divBdr>
            <w:top w:val="none" w:sz="0" w:space="0" w:color="auto"/>
            <w:left w:val="none" w:sz="0" w:space="0" w:color="auto"/>
            <w:bottom w:val="none" w:sz="0" w:space="0" w:color="auto"/>
            <w:right w:val="none" w:sz="0" w:space="0" w:color="auto"/>
          </w:divBdr>
        </w:div>
        <w:div w:id="135612461">
          <w:marLeft w:val="0"/>
          <w:marRight w:val="0"/>
          <w:marTop w:val="0"/>
          <w:marBottom w:val="0"/>
          <w:divBdr>
            <w:top w:val="none" w:sz="0" w:space="0" w:color="auto"/>
            <w:left w:val="none" w:sz="0" w:space="0" w:color="auto"/>
            <w:bottom w:val="none" w:sz="0" w:space="0" w:color="auto"/>
            <w:right w:val="none" w:sz="0" w:space="0" w:color="auto"/>
          </w:divBdr>
        </w:div>
        <w:div w:id="1999072383">
          <w:marLeft w:val="0"/>
          <w:marRight w:val="0"/>
          <w:marTop w:val="0"/>
          <w:marBottom w:val="0"/>
          <w:divBdr>
            <w:top w:val="none" w:sz="0" w:space="0" w:color="auto"/>
            <w:left w:val="none" w:sz="0" w:space="0" w:color="auto"/>
            <w:bottom w:val="none" w:sz="0" w:space="0" w:color="auto"/>
            <w:right w:val="none" w:sz="0" w:space="0" w:color="auto"/>
          </w:divBdr>
        </w:div>
        <w:div w:id="1578707725">
          <w:marLeft w:val="0"/>
          <w:marRight w:val="0"/>
          <w:marTop w:val="0"/>
          <w:marBottom w:val="0"/>
          <w:divBdr>
            <w:top w:val="none" w:sz="0" w:space="0" w:color="auto"/>
            <w:left w:val="none" w:sz="0" w:space="0" w:color="auto"/>
            <w:bottom w:val="none" w:sz="0" w:space="0" w:color="auto"/>
            <w:right w:val="none" w:sz="0" w:space="0" w:color="auto"/>
          </w:divBdr>
        </w:div>
        <w:div w:id="580601045">
          <w:marLeft w:val="0"/>
          <w:marRight w:val="0"/>
          <w:marTop w:val="0"/>
          <w:marBottom w:val="0"/>
          <w:divBdr>
            <w:top w:val="none" w:sz="0" w:space="0" w:color="auto"/>
            <w:left w:val="none" w:sz="0" w:space="0" w:color="auto"/>
            <w:bottom w:val="none" w:sz="0" w:space="0" w:color="auto"/>
            <w:right w:val="none" w:sz="0" w:space="0" w:color="auto"/>
          </w:divBdr>
        </w:div>
        <w:div w:id="1004472400">
          <w:marLeft w:val="0"/>
          <w:marRight w:val="0"/>
          <w:marTop w:val="0"/>
          <w:marBottom w:val="0"/>
          <w:divBdr>
            <w:top w:val="none" w:sz="0" w:space="0" w:color="auto"/>
            <w:left w:val="none" w:sz="0" w:space="0" w:color="auto"/>
            <w:bottom w:val="none" w:sz="0" w:space="0" w:color="auto"/>
            <w:right w:val="none" w:sz="0" w:space="0" w:color="auto"/>
          </w:divBdr>
        </w:div>
        <w:div w:id="1653489483">
          <w:marLeft w:val="0"/>
          <w:marRight w:val="0"/>
          <w:marTop w:val="0"/>
          <w:marBottom w:val="0"/>
          <w:divBdr>
            <w:top w:val="none" w:sz="0" w:space="0" w:color="auto"/>
            <w:left w:val="none" w:sz="0" w:space="0" w:color="auto"/>
            <w:bottom w:val="none" w:sz="0" w:space="0" w:color="auto"/>
            <w:right w:val="none" w:sz="0" w:space="0" w:color="auto"/>
          </w:divBdr>
        </w:div>
        <w:div w:id="1217159108">
          <w:marLeft w:val="0"/>
          <w:marRight w:val="0"/>
          <w:marTop w:val="0"/>
          <w:marBottom w:val="0"/>
          <w:divBdr>
            <w:top w:val="none" w:sz="0" w:space="0" w:color="auto"/>
            <w:left w:val="none" w:sz="0" w:space="0" w:color="auto"/>
            <w:bottom w:val="none" w:sz="0" w:space="0" w:color="auto"/>
            <w:right w:val="none" w:sz="0" w:space="0" w:color="auto"/>
          </w:divBdr>
        </w:div>
        <w:div w:id="203952642">
          <w:marLeft w:val="0"/>
          <w:marRight w:val="0"/>
          <w:marTop w:val="0"/>
          <w:marBottom w:val="0"/>
          <w:divBdr>
            <w:top w:val="none" w:sz="0" w:space="0" w:color="auto"/>
            <w:left w:val="none" w:sz="0" w:space="0" w:color="auto"/>
            <w:bottom w:val="none" w:sz="0" w:space="0" w:color="auto"/>
            <w:right w:val="none" w:sz="0" w:space="0" w:color="auto"/>
          </w:divBdr>
        </w:div>
        <w:div w:id="1449860212">
          <w:marLeft w:val="0"/>
          <w:marRight w:val="0"/>
          <w:marTop w:val="0"/>
          <w:marBottom w:val="0"/>
          <w:divBdr>
            <w:top w:val="none" w:sz="0" w:space="0" w:color="auto"/>
            <w:left w:val="none" w:sz="0" w:space="0" w:color="auto"/>
            <w:bottom w:val="none" w:sz="0" w:space="0" w:color="auto"/>
            <w:right w:val="none" w:sz="0" w:space="0" w:color="auto"/>
          </w:divBdr>
        </w:div>
        <w:div w:id="192807172">
          <w:marLeft w:val="0"/>
          <w:marRight w:val="0"/>
          <w:marTop w:val="0"/>
          <w:marBottom w:val="0"/>
          <w:divBdr>
            <w:top w:val="none" w:sz="0" w:space="0" w:color="auto"/>
            <w:left w:val="none" w:sz="0" w:space="0" w:color="auto"/>
            <w:bottom w:val="none" w:sz="0" w:space="0" w:color="auto"/>
            <w:right w:val="none" w:sz="0" w:space="0" w:color="auto"/>
          </w:divBdr>
        </w:div>
        <w:div w:id="1956326351">
          <w:marLeft w:val="0"/>
          <w:marRight w:val="0"/>
          <w:marTop w:val="0"/>
          <w:marBottom w:val="0"/>
          <w:divBdr>
            <w:top w:val="none" w:sz="0" w:space="0" w:color="auto"/>
            <w:left w:val="none" w:sz="0" w:space="0" w:color="auto"/>
            <w:bottom w:val="none" w:sz="0" w:space="0" w:color="auto"/>
            <w:right w:val="none" w:sz="0" w:space="0" w:color="auto"/>
          </w:divBdr>
        </w:div>
        <w:div w:id="1145705483">
          <w:marLeft w:val="0"/>
          <w:marRight w:val="0"/>
          <w:marTop w:val="0"/>
          <w:marBottom w:val="0"/>
          <w:divBdr>
            <w:top w:val="none" w:sz="0" w:space="0" w:color="auto"/>
            <w:left w:val="none" w:sz="0" w:space="0" w:color="auto"/>
            <w:bottom w:val="none" w:sz="0" w:space="0" w:color="auto"/>
            <w:right w:val="none" w:sz="0" w:space="0" w:color="auto"/>
          </w:divBdr>
        </w:div>
        <w:div w:id="1752310696">
          <w:marLeft w:val="0"/>
          <w:marRight w:val="0"/>
          <w:marTop w:val="0"/>
          <w:marBottom w:val="0"/>
          <w:divBdr>
            <w:top w:val="none" w:sz="0" w:space="0" w:color="auto"/>
            <w:left w:val="none" w:sz="0" w:space="0" w:color="auto"/>
            <w:bottom w:val="none" w:sz="0" w:space="0" w:color="auto"/>
            <w:right w:val="none" w:sz="0" w:space="0" w:color="auto"/>
          </w:divBdr>
        </w:div>
        <w:div w:id="1750686995">
          <w:marLeft w:val="0"/>
          <w:marRight w:val="0"/>
          <w:marTop w:val="0"/>
          <w:marBottom w:val="0"/>
          <w:divBdr>
            <w:top w:val="none" w:sz="0" w:space="0" w:color="auto"/>
            <w:left w:val="none" w:sz="0" w:space="0" w:color="auto"/>
            <w:bottom w:val="none" w:sz="0" w:space="0" w:color="auto"/>
            <w:right w:val="none" w:sz="0" w:space="0" w:color="auto"/>
          </w:divBdr>
        </w:div>
        <w:div w:id="1054626266">
          <w:marLeft w:val="0"/>
          <w:marRight w:val="0"/>
          <w:marTop w:val="0"/>
          <w:marBottom w:val="0"/>
          <w:divBdr>
            <w:top w:val="none" w:sz="0" w:space="0" w:color="auto"/>
            <w:left w:val="none" w:sz="0" w:space="0" w:color="auto"/>
            <w:bottom w:val="none" w:sz="0" w:space="0" w:color="auto"/>
            <w:right w:val="none" w:sz="0" w:space="0" w:color="auto"/>
          </w:divBdr>
        </w:div>
        <w:div w:id="1032267688">
          <w:marLeft w:val="0"/>
          <w:marRight w:val="0"/>
          <w:marTop w:val="0"/>
          <w:marBottom w:val="0"/>
          <w:divBdr>
            <w:top w:val="none" w:sz="0" w:space="0" w:color="auto"/>
            <w:left w:val="none" w:sz="0" w:space="0" w:color="auto"/>
            <w:bottom w:val="none" w:sz="0" w:space="0" w:color="auto"/>
            <w:right w:val="none" w:sz="0" w:space="0" w:color="auto"/>
          </w:divBdr>
        </w:div>
        <w:div w:id="2071149212">
          <w:marLeft w:val="0"/>
          <w:marRight w:val="0"/>
          <w:marTop w:val="0"/>
          <w:marBottom w:val="0"/>
          <w:divBdr>
            <w:top w:val="none" w:sz="0" w:space="0" w:color="auto"/>
            <w:left w:val="none" w:sz="0" w:space="0" w:color="auto"/>
            <w:bottom w:val="none" w:sz="0" w:space="0" w:color="auto"/>
            <w:right w:val="none" w:sz="0" w:space="0" w:color="auto"/>
          </w:divBdr>
        </w:div>
        <w:div w:id="330791631">
          <w:marLeft w:val="0"/>
          <w:marRight w:val="0"/>
          <w:marTop w:val="0"/>
          <w:marBottom w:val="0"/>
          <w:divBdr>
            <w:top w:val="none" w:sz="0" w:space="0" w:color="auto"/>
            <w:left w:val="none" w:sz="0" w:space="0" w:color="auto"/>
            <w:bottom w:val="none" w:sz="0" w:space="0" w:color="auto"/>
            <w:right w:val="none" w:sz="0" w:space="0" w:color="auto"/>
          </w:divBdr>
        </w:div>
        <w:div w:id="338000436">
          <w:marLeft w:val="0"/>
          <w:marRight w:val="0"/>
          <w:marTop w:val="0"/>
          <w:marBottom w:val="0"/>
          <w:divBdr>
            <w:top w:val="none" w:sz="0" w:space="0" w:color="auto"/>
            <w:left w:val="none" w:sz="0" w:space="0" w:color="auto"/>
            <w:bottom w:val="none" w:sz="0" w:space="0" w:color="auto"/>
            <w:right w:val="none" w:sz="0" w:space="0" w:color="auto"/>
          </w:divBdr>
        </w:div>
        <w:div w:id="1385716404">
          <w:marLeft w:val="0"/>
          <w:marRight w:val="0"/>
          <w:marTop w:val="0"/>
          <w:marBottom w:val="0"/>
          <w:divBdr>
            <w:top w:val="none" w:sz="0" w:space="0" w:color="auto"/>
            <w:left w:val="none" w:sz="0" w:space="0" w:color="auto"/>
            <w:bottom w:val="none" w:sz="0" w:space="0" w:color="auto"/>
            <w:right w:val="none" w:sz="0" w:space="0" w:color="auto"/>
          </w:divBdr>
        </w:div>
        <w:div w:id="1460225874">
          <w:marLeft w:val="0"/>
          <w:marRight w:val="0"/>
          <w:marTop w:val="0"/>
          <w:marBottom w:val="0"/>
          <w:divBdr>
            <w:top w:val="none" w:sz="0" w:space="0" w:color="auto"/>
            <w:left w:val="none" w:sz="0" w:space="0" w:color="auto"/>
            <w:bottom w:val="none" w:sz="0" w:space="0" w:color="auto"/>
            <w:right w:val="none" w:sz="0" w:space="0" w:color="auto"/>
          </w:divBdr>
        </w:div>
        <w:div w:id="925068877">
          <w:marLeft w:val="0"/>
          <w:marRight w:val="0"/>
          <w:marTop w:val="0"/>
          <w:marBottom w:val="0"/>
          <w:divBdr>
            <w:top w:val="none" w:sz="0" w:space="0" w:color="auto"/>
            <w:left w:val="none" w:sz="0" w:space="0" w:color="auto"/>
            <w:bottom w:val="none" w:sz="0" w:space="0" w:color="auto"/>
            <w:right w:val="none" w:sz="0" w:space="0" w:color="auto"/>
          </w:divBdr>
        </w:div>
      </w:divsChild>
    </w:div>
    <w:div w:id="625965986">
      <w:bodyDiv w:val="1"/>
      <w:marLeft w:val="0"/>
      <w:marRight w:val="0"/>
      <w:marTop w:val="0"/>
      <w:marBottom w:val="0"/>
      <w:divBdr>
        <w:top w:val="none" w:sz="0" w:space="0" w:color="auto"/>
        <w:left w:val="none" w:sz="0" w:space="0" w:color="auto"/>
        <w:bottom w:val="none" w:sz="0" w:space="0" w:color="auto"/>
        <w:right w:val="none" w:sz="0" w:space="0" w:color="auto"/>
      </w:divBdr>
      <w:divsChild>
        <w:div w:id="2028016344">
          <w:marLeft w:val="0"/>
          <w:marRight w:val="0"/>
          <w:marTop w:val="0"/>
          <w:marBottom w:val="0"/>
          <w:divBdr>
            <w:top w:val="none" w:sz="0" w:space="0" w:color="auto"/>
            <w:left w:val="none" w:sz="0" w:space="0" w:color="auto"/>
            <w:bottom w:val="none" w:sz="0" w:space="0" w:color="auto"/>
            <w:right w:val="none" w:sz="0" w:space="0" w:color="auto"/>
          </w:divBdr>
        </w:div>
        <w:div w:id="1667053979">
          <w:marLeft w:val="0"/>
          <w:marRight w:val="0"/>
          <w:marTop w:val="0"/>
          <w:marBottom w:val="0"/>
          <w:divBdr>
            <w:top w:val="none" w:sz="0" w:space="0" w:color="auto"/>
            <w:left w:val="none" w:sz="0" w:space="0" w:color="auto"/>
            <w:bottom w:val="none" w:sz="0" w:space="0" w:color="auto"/>
            <w:right w:val="none" w:sz="0" w:space="0" w:color="auto"/>
          </w:divBdr>
        </w:div>
        <w:div w:id="11079821">
          <w:marLeft w:val="0"/>
          <w:marRight w:val="0"/>
          <w:marTop w:val="0"/>
          <w:marBottom w:val="0"/>
          <w:divBdr>
            <w:top w:val="none" w:sz="0" w:space="0" w:color="auto"/>
            <w:left w:val="none" w:sz="0" w:space="0" w:color="auto"/>
            <w:bottom w:val="none" w:sz="0" w:space="0" w:color="auto"/>
            <w:right w:val="none" w:sz="0" w:space="0" w:color="auto"/>
          </w:divBdr>
        </w:div>
        <w:div w:id="28839097">
          <w:marLeft w:val="0"/>
          <w:marRight w:val="0"/>
          <w:marTop w:val="0"/>
          <w:marBottom w:val="0"/>
          <w:divBdr>
            <w:top w:val="none" w:sz="0" w:space="0" w:color="auto"/>
            <w:left w:val="none" w:sz="0" w:space="0" w:color="auto"/>
            <w:bottom w:val="none" w:sz="0" w:space="0" w:color="auto"/>
            <w:right w:val="none" w:sz="0" w:space="0" w:color="auto"/>
          </w:divBdr>
        </w:div>
        <w:div w:id="787042951">
          <w:marLeft w:val="0"/>
          <w:marRight w:val="0"/>
          <w:marTop w:val="0"/>
          <w:marBottom w:val="0"/>
          <w:divBdr>
            <w:top w:val="none" w:sz="0" w:space="0" w:color="auto"/>
            <w:left w:val="none" w:sz="0" w:space="0" w:color="auto"/>
            <w:bottom w:val="none" w:sz="0" w:space="0" w:color="auto"/>
            <w:right w:val="none" w:sz="0" w:space="0" w:color="auto"/>
          </w:divBdr>
        </w:div>
        <w:div w:id="349455829">
          <w:marLeft w:val="0"/>
          <w:marRight w:val="0"/>
          <w:marTop w:val="0"/>
          <w:marBottom w:val="0"/>
          <w:divBdr>
            <w:top w:val="none" w:sz="0" w:space="0" w:color="auto"/>
            <w:left w:val="none" w:sz="0" w:space="0" w:color="auto"/>
            <w:bottom w:val="none" w:sz="0" w:space="0" w:color="auto"/>
            <w:right w:val="none" w:sz="0" w:space="0" w:color="auto"/>
          </w:divBdr>
        </w:div>
        <w:div w:id="225263388">
          <w:marLeft w:val="0"/>
          <w:marRight w:val="0"/>
          <w:marTop w:val="0"/>
          <w:marBottom w:val="0"/>
          <w:divBdr>
            <w:top w:val="none" w:sz="0" w:space="0" w:color="auto"/>
            <w:left w:val="none" w:sz="0" w:space="0" w:color="auto"/>
            <w:bottom w:val="none" w:sz="0" w:space="0" w:color="auto"/>
            <w:right w:val="none" w:sz="0" w:space="0" w:color="auto"/>
          </w:divBdr>
        </w:div>
        <w:div w:id="517082516">
          <w:marLeft w:val="0"/>
          <w:marRight w:val="0"/>
          <w:marTop w:val="0"/>
          <w:marBottom w:val="0"/>
          <w:divBdr>
            <w:top w:val="none" w:sz="0" w:space="0" w:color="auto"/>
            <w:left w:val="none" w:sz="0" w:space="0" w:color="auto"/>
            <w:bottom w:val="none" w:sz="0" w:space="0" w:color="auto"/>
            <w:right w:val="none" w:sz="0" w:space="0" w:color="auto"/>
          </w:divBdr>
        </w:div>
        <w:div w:id="1783039363">
          <w:marLeft w:val="0"/>
          <w:marRight w:val="0"/>
          <w:marTop w:val="0"/>
          <w:marBottom w:val="0"/>
          <w:divBdr>
            <w:top w:val="none" w:sz="0" w:space="0" w:color="auto"/>
            <w:left w:val="none" w:sz="0" w:space="0" w:color="auto"/>
            <w:bottom w:val="none" w:sz="0" w:space="0" w:color="auto"/>
            <w:right w:val="none" w:sz="0" w:space="0" w:color="auto"/>
          </w:divBdr>
        </w:div>
        <w:div w:id="2052071973">
          <w:marLeft w:val="0"/>
          <w:marRight w:val="0"/>
          <w:marTop w:val="0"/>
          <w:marBottom w:val="0"/>
          <w:divBdr>
            <w:top w:val="none" w:sz="0" w:space="0" w:color="auto"/>
            <w:left w:val="none" w:sz="0" w:space="0" w:color="auto"/>
            <w:bottom w:val="none" w:sz="0" w:space="0" w:color="auto"/>
            <w:right w:val="none" w:sz="0" w:space="0" w:color="auto"/>
          </w:divBdr>
        </w:div>
        <w:div w:id="131678747">
          <w:marLeft w:val="0"/>
          <w:marRight w:val="0"/>
          <w:marTop w:val="0"/>
          <w:marBottom w:val="0"/>
          <w:divBdr>
            <w:top w:val="none" w:sz="0" w:space="0" w:color="auto"/>
            <w:left w:val="none" w:sz="0" w:space="0" w:color="auto"/>
            <w:bottom w:val="none" w:sz="0" w:space="0" w:color="auto"/>
            <w:right w:val="none" w:sz="0" w:space="0" w:color="auto"/>
          </w:divBdr>
        </w:div>
        <w:div w:id="563414431">
          <w:marLeft w:val="0"/>
          <w:marRight w:val="0"/>
          <w:marTop w:val="0"/>
          <w:marBottom w:val="0"/>
          <w:divBdr>
            <w:top w:val="none" w:sz="0" w:space="0" w:color="auto"/>
            <w:left w:val="none" w:sz="0" w:space="0" w:color="auto"/>
            <w:bottom w:val="none" w:sz="0" w:space="0" w:color="auto"/>
            <w:right w:val="none" w:sz="0" w:space="0" w:color="auto"/>
          </w:divBdr>
        </w:div>
        <w:div w:id="690304434">
          <w:marLeft w:val="0"/>
          <w:marRight w:val="0"/>
          <w:marTop w:val="0"/>
          <w:marBottom w:val="0"/>
          <w:divBdr>
            <w:top w:val="none" w:sz="0" w:space="0" w:color="auto"/>
            <w:left w:val="none" w:sz="0" w:space="0" w:color="auto"/>
            <w:bottom w:val="none" w:sz="0" w:space="0" w:color="auto"/>
            <w:right w:val="none" w:sz="0" w:space="0" w:color="auto"/>
          </w:divBdr>
        </w:div>
        <w:div w:id="2078043795">
          <w:marLeft w:val="0"/>
          <w:marRight w:val="0"/>
          <w:marTop w:val="0"/>
          <w:marBottom w:val="0"/>
          <w:divBdr>
            <w:top w:val="none" w:sz="0" w:space="0" w:color="auto"/>
            <w:left w:val="none" w:sz="0" w:space="0" w:color="auto"/>
            <w:bottom w:val="none" w:sz="0" w:space="0" w:color="auto"/>
            <w:right w:val="none" w:sz="0" w:space="0" w:color="auto"/>
          </w:divBdr>
        </w:div>
        <w:div w:id="800727503">
          <w:marLeft w:val="0"/>
          <w:marRight w:val="0"/>
          <w:marTop w:val="0"/>
          <w:marBottom w:val="0"/>
          <w:divBdr>
            <w:top w:val="none" w:sz="0" w:space="0" w:color="auto"/>
            <w:left w:val="none" w:sz="0" w:space="0" w:color="auto"/>
            <w:bottom w:val="none" w:sz="0" w:space="0" w:color="auto"/>
            <w:right w:val="none" w:sz="0" w:space="0" w:color="auto"/>
          </w:divBdr>
        </w:div>
        <w:div w:id="313612092">
          <w:marLeft w:val="0"/>
          <w:marRight w:val="0"/>
          <w:marTop w:val="0"/>
          <w:marBottom w:val="0"/>
          <w:divBdr>
            <w:top w:val="none" w:sz="0" w:space="0" w:color="auto"/>
            <w:left w:val="none" w:sz="0" w:space="0" w:color="auto"/>
            <w:bottom w:val="none" w:sz="0" w:space="0" w:color="auto"/>
            <w:right w:val="none" w:sz="0" w:space="0" w:color="auto"/>
          </w:divBdr>
        </w:div>
        <w:div w:id="1274484036">
          <w:marLeft w:val="0"/>
          <w:marRight w:val="0"/>
          <w:marTop w:val="0"/>
          <w:marBottom w:val="0"/>
          <w:divBdr>
            <w:top w:val="none" w:sz="0" w:space="0" w:color="auto"/>
            <w:left w:val="none" w:sz="0" w:space="0" w:color="auto"/>
            <w:bottom w:val="none" w:sz="0" w:space="0" w:color="auto"/>
            <w:right w:val="none" w:sz="0" w:space="0" w:color="auto"/>
          </w:divBdr>
        </w:div>
        <w:div w:id="1307473561">
          <w:marLeft w:val="0"/>
          <w:marRight w:val="0"/>
          <w:marTop w:val="0"/>
          <w:marBottom w:val="0"/>
          <w:divBdr>
            <w:top w:val="none" w:sz="0" w:space="0" w:color="auto"/>
            <w:left w:val="none" w:sz="0" w:space="0" w:color="auto"/>
            <w:bottom w:val="none" w:sz="0" w:space="0" w:color="auto"/>
            <w:right w:val="none" w:sz="0" w:space="0" w:color="auto"/>
          </w:divBdr>
        </w:div>
        <w:div w:id="1749881178">
          <w:marLeft w:val="0"/>
          <w:marRight w:val="0"/>
          <w:marTop w:val="0"/>
          <w:marBottom w:val="0"/>
          <w:divBdr>
            <w:top w:val="none" w:sz="0" w:space="0" w:color="auto"/>
            <w:left w:val="none" w:sz="0" w:space="0" w:color="auto"/>
            <w:bottom w:val="none" w:sz="0" w:space="0" w:color="auto"/>
            <w:right w:val="none" w:sz="0" w:space="0" w:color="auto"/>
          </w:divBdr>
        </w:div>
        <w:div w:id="1059016159">
          <w:marLeft w:val="0"/>
          <w:marRight w:val="0"/>
          <w:marTop w:val="0"/>
          <w:marBottom w:val="0"/>
          <w:divBdr>
            <w:top w:val="none" w:sz="0" w:space="0" w:color="auto"/>
            <w:left w:val="none" w:sz="0" w:space="0" w:color="auto"/>
            <w:bottom w:val="none" w:sz="0" w:space="0" w:color="auto"/>
            <w:right w:val="none" w:sz="0" w:space="0" w:color="auto"/>
          </w:divBdr>
        </w:div>
        <w:div w:id="1974939997">
          <w:marLeft w:val="0"/>
          <w:marRight w:val="0"/>
          <w:marTop w:val="0"/>
          <w:marBottom w:val="0"/>
          <w:divBdr>
            <w:top w:val="none" w:sz="0" w:space="0" w:color="auto"/>
            <w:left w:val="none" w:sz="0" w:space="0" w:color="auto"/>
            <w:bottom w:val="none" w:sz="0" w:space="0" w:color="auto"/>
            <w:right w:val="none" w:sz="0" w:space="0" w:color="auto"/>
          </w:divBdr>
        </w:div>
        <w:div w:id="1124543847">
          <w:marLeft w:val="0"/>
          <w:marRight w:val="0"/>
          <w:marTop w:val="0"/>
          <w:marBottom w:val="0"/>
          <w:divBdr>
            <w:top w:val="none" w:sz="0" w:space="0" w:color="auto"/>
            <w:left w:val="none" w:sz="0" w:space="0" w:color="auto"/>
            <w:bottom w:val="none" w:sz="0" w:space="0" w:color="auto"/>
            <w:right w:val="none" w:sz="0" w:space="0" w:color="auto"/>
          </w:divBdr>
        </w:div>
        <w:div w:id="1594120085">
          <w:marLeft w:val="0"/>
          <w:marRight w:val="0"/>
          <w:marTop w:val="0"/>
          <w:marBottom w:val="0"/>
          <w:divBdr>
            <w:top w:val="none" w:sz="0" w:space="0" w:color="auto"/>
            <w:left w:val="none" w:sz="0" w:space="0" w:color="auto"/>
            <w:bottom w:val="none" w:sz="0" w:space="0" w:color="auto"/>
            <w:right w:val="none" w:sz="0" w:space="0" w:color="auto"/>
          </w:divBdr>
        </w:div>
        <w:div w:id="527455015">
          <w:marLeft w:val="0"/>
          <w:marRight w:val="0"/>
          <w:marTop w:val="0"/>
          <w:marBottom w:val="0"/>
          <w:divBdr>
            <w:top w:val="none" w:sz="0" w:space="0" w:color="auto"/>
            <w:left w:val="none" w:sz="0" w:space="0" w:color="auto"/>
            <w:bottom w:val="none" w:sz="0" w:space="0" w:color="auto"/>
            <w:right w:val="none" w:sz="0" w:space="0" w:color="auto"/>
          </w:divBdr>
        </w:div>
        <w:div w:id="599530201">
          <w:marLeft w:val="0"/>
          <w:marRight w:val="0"/>
          <w:marTop w:val="0"/>
          <w:marBottom w:val="0"/>
          <w:divBdr>
            <w:top w:val="none" w:sz="0" w:space="0" w:color="auto"/>
            <w:left w:val="none" w:sz="0" w:space="0" w:color="auto"/>
            <w:bottom w:val="none" w:sz="0" w:space="0" w:color="auto"/>
            <w:right w:val="none" w:sz="0" w:space="0" w:color="auto"/>
          </w:divBdr>
        </w:div>
        <w:div w:id="336078404">
          <w:marLeft w:val="0"/>
          <w:marRight w:val="0"/>
          <w:marTop w:val="0"/>
          <w:marBottom w:val="0"/>
          <w:divBdr>
            <w:top w:val="none" w:sz="0" w:space="0" w:color="auto"/>
            <w:left w:val="none" w:sz="0" w:space="0" w:color="auto"/>
            <w:bottom w:val="none" w:sz="0" w:space="0" w:color="auto"/>
            <w:right w:val="none" w:sz="0" w:space="0" w:color="auto"/>
          </w:divBdr>
        </w:div>
        <w:div w:id="47076190">
          <w:marLeft w:val="0"/>
          <w:marRight w:val="0"/>
          <w:marTop w:val="0"/>
          <w:marBottom w:val="0"/>
          <w:divBdr>
            <w:top w:val="none" w:sz="0" w:space="0" w:color="auto"/>
            <w:left w:val="none" w:sz="0" w:space="0" w:color="auto"/>
            <w:bottom w:val="none" w:sz="0" w:space="0" w:color="auto"/>
            <w:right w:val="none" w:sz="0" w:space="0" w:color="auto"/>
          </w:divBdr>
        </w:div>
        <w:div w:id="1588491977">
          <w:marLeft w:val="0"/>
          <w:marRight w:val="0"/>
          <w:marTop w:val="0"/>
          <w:marBottom w:val="0"/>
          <w:divBdr>
            <w:top w:val="none" w:sz="0" w:space="0" w:color="auto"/>
            <w:left w:val="none" w:sz="0" w:space="0" w:color="auto"/>
            <w:bottom w:val="none" w:sz="0" w:space="0" w:color="auto"/>
            <w:right w:val="none" w:sz="0" w:space="0" w:color="auto"/>
          </w:divBdr>
        </w:div>
        <w:div w:id="547494428">
          <w:marLeft w:val="0"/>
          <w:marRight w:val="0"/>
          <w:marTop w:val="0"/>
          <w:marBottom w:val="0"/>
          <w:divBdr>
            <w:top w:val="none" w:sz="0" w:space="0" w:color="auto"/>
            <w:left w:val="none" w:sz="0" w:space="0" w:color="auto"/>
            <w:bottom w:val="none" w:sz="0" w:space="0" w:color="auto"/>
            <w:right w:val="none" w:sz="0" w:space="0" w:color="auto"/>
          </w:divBdr>
        </w:div>
        <w:div w:id="749889609">
          <w:marLeft w:val="0"/>
          <w:marRight w:val="0"/>
          <w:marTop w:val="0"/>
          <w:marBottom w:val="0"/>
          <w:divBdr>
            <w:top w:val="none" w:sz="0" w:space="0" w:color="auto"/>
            <w:left w:val="none" w:sz="0" w:space="0" w:color="auto"/>
            <w:bottom w:val="none" w:sz="0" w:space="0" w:color="auto"/>
            <w:right w:val="none" w:sz="0" w:space="0" w:color="auto"/>
          </w:divBdr>
        </w:div>
        <w:div w:id="1716272305">
          <w:marLeft w:val="0"/>
          <w:marRight w:val="0"/>
          <w:marTop w:val="0"/>
          <w:marBottom w:val="0"/>
          <w:divBdr>
            <w:top w:val="none" w:sz="0" w:space="0" w:color="auto"/>
            <w:left w:val="none" w:sz="0" w:space="0" w:color="auto"/>
            <w:bottom w:val="none" w:sz="0" w:space="0" w:color="auto"/>
            <w:right w:val="none" w:sz="0" w:space="0" w:color="auto"/>
          </w:divBdr>
        </w:div>
        <w:div w:id="1773696734">
          <w:marLeft w:val="0"/>
          <w:marRight w:val="0"/>
          <w:marTop w:val="0"/>
          <w:marBottom w:val="0"/>
          <w:divBdr>
            <w:top w:val="none" w:sz="0" w:space="0" w:color="auto"/>
            <w:left w:val="none" w:sz="0" w:space="0" w:color="auto"/>
            <w:bottom w:val="none" w:sz="0" w:space="0" w:color="auto"/>
            <w:right w:val="none" w:sz="0" w:space="0" w:color="auto"/>
          </w:divBdr>
        </w:div>
        <w:div w:id="1546719417">
          <w:marLeft w:val="0"/>
          <w:marRight w:val="0"/>
          <w:marTop w:val="0"/>
          <w:marBottom w:val="0"/>
          <w:divBdr>
            <w:top w:val="none" w:sz="0" w:space="0" w:color="auto"/>
            <w:left w:val="none" w:sz="0" w:space="0" w:color="auto"/>
            <w:bottom w:val="none" w:sz="0" w:space="0" w:color="auto"/>
            <w:right w:val="none" w:sz="0" w:space="0" w:color="auto"/>
          </w:divBdr>
        </w:div>
        <w:div w:id="366762369">
          <w:marLeft w:val="0"/>
          <w:marRight w:val="0"/>
          <w:marTop w:val="0"/>
          <w:marBottom w:val="0"/>
          <w:divBdr>
            <w:top w:val="none" w:sz="0" w:space="0" w:color="auto"/>
            <w:left w:val="none" w:sz="0" w:space="0" w:color="auto"/>
            <w:bottom w:val="none" w:sz="0" w:space="0" w:color="auto"/>
            <w:right w:val="none" w:sz="0" w:space="0" w:color="auto"/>
          </w:divBdr>
        </w:div>
        <w:div w:id="1199901031">
          <w:marLeft w:val="0"/>
          <w:marRight w:val="0"/>
          <w:marTop w:val="0"/>
          <w:marBottom w:val="0"/>
          <w:divBdr>
            <w:top w:val="none" w:sz="0" w:space="0" w:color="auto"/>
            <w:left w:val="none" w:sz="0" w:space="0" w:color="auto"/>
            <w:bottom w:val="none" w:sz="0" w:space="0" w:color="auto"/>
            <w:right w:val="none" w:sz="0" w:space="0" w:color="auto"/>
          </w:divBdr>
        </w:div>
        <w:div w:id="1244992792">
          <w:marLeft w:val="0"/>
          <w:marRight w:val="0"/>
          <w:marTop w:val="0"/>
          <w:marBottom w:val="0"/>
          <w:divBdr>
            <w:top w:val="none" w:sz="0" w:space="0" w:color="auto"/>
            <w:left w:val="none" w:sz="0" w:space="0" w:color="auto"/>
            <w:bottom w:val="none" w:sz="0" w:space="0" w:color="auto"/>
            <w:right w:val="none" w:sz="0" w:space="0" w:color="auto"/>
          </w:divBdr>
        </w:div>
        <w:div w:id="1041443307">
          <w:marLeft w:val="0"/>
          <w:marRight w:val="0"/>
          <w:marTop w:val="0"/>
          <w:marBottom w:val="0"/>
          <w:divBdr>
            <w:top w:val="none" w:sz="0" w:space="0" w:color="auto"/>
            <w:left w:val="none" w:sz="0" w:space="0" w:color="auto"/>
            <w:bottom w:val="none" w:sz="0" w:space="0" w:color="auto"/>
            <w:right w:val="none" w:sz="0" w:space="0" w:color="auto"/>
          </w:divBdr>
        </w:div>
        <w:div w:id="841432565">
          <w:marLeft w:val="0"/>
          <w:marRight w:val="0"/>
          <w:marTop w:val="0"/>
          <w:marBottom w:val="0"/>
          <w:divBdr>
            <w:top w:val="none" w:sz="0" w:space="0" w:color="auto"/>
            <w:left w:val="none" w:sz="0" w:space="0" w:color="auto"/>
            <w:bottom w:val="none" w:sz="0" w:space="0" w:color="auto"/>
            <w:right w:val="none" w:sz="0" w:space="0" w:color="auto"/>
          </w:divBdr>
        </w:div>
        <w:div w:id="1828083737">
          <w:marLeft w:val="0"/>
          <w:marRight w:val="0"/>
          <w:marTop w:val="0"/>
          <w:marBottom w:val="0"/>
          <w:divBdr>
            <w:top w:val="none" w:sz="0" w:space="0" w:color="auto"/>
            <w:left w:val="none" w:sz="0" w:space="0" w:color="auto"/>
            <w:bottom w:val="none" w:sz="0" w:space="0" w:color="auto"/>
            <w:right w:val="none" w:sz="0" w:space="0" w:color="auto"/>
          </w:divBdr>
        </w:div>
        <w:div w:id="1554074125">
          <w:marLeft w:val="0"/>
          <w:marRight w:val="0"/>
          <w:marTop w:val="0"/>
          <w:marBottom w:val="0"/>
          <w:divBdr>
            <w:top w:val="none" w:sz="0" w:space="0" w:color="auto"/>
            <w:left w:val="none" w:sz="0" w:space="0" w:color="auto"/>
            <w:bottom w:val="none" w:sz="0" w:space="0" w:color="auto"/>
            <w:right w:val="none" w:sz="0" w:space="0" w:color="auto"/>
          </w:divBdr>
        </w:div>
        <w:div w:id="1753425666">
          <w:marLeft w:val="0"/>
          <w:marRight w:val="0"/>
          <w:marTop w:val="0"/>
          <w:marBottom w:val="0"/>
          <w:divBdr>
            <w:top w:val="none" w:sz="0" w:space="0" w:color="auto"/>
            <w:left w:val="none" w:sz="0" w:space="0" w:color="auto"/>
            <w:bottom w:val="none" w:sz="0" w:space="0" w:color="auto"/>
            <w:right w:val="none" w:sz="0" w:space="0" w:color="auto"/>
          </w:divBdr>
        </w:div>
        <w:div w:id="277681936">
          <w:marLeft w:val="0"/>
          <w:marRight w:val="0"/>
          <w:marTop w:val="0"/>
          <w:marBottom w:val="0"/>
          <w:divBdr>
            <w:top w:val="none" w:sz="0" w:space="0" w:color="auto"/>
            <w:left w:val="none" w:sz="0" w:space="0" w:color="auto"/>
            <w:bottom w:val="none" w:sz="0" w:space="0" w:color="auto"/>
            <w:right w:val="none" w:sz="0" w:space="0" w:color="auto"/>
          </w:divBdr>
        </w:div>
        <w:div w:id="1505629333">
          <w:marLeft w:val="0"/>
          <w:marRight w:val="0"/>
          <w:marTop w:val="0"/>
          <w:marBottom w:val="0"/>
          <w:divBdr>
            <w:top w:val="none" w:sz="0" w:space="0" w:color="auto"/>
            <w:left w:val="none" w:sz="0" w:space="0" w:color="auto"/>
            <w:bottom w:val="none" w:sz="0" w:space="0" w:color="auto"/>
            <w:right w:val="none" w:sz="0" w:space="0" w:color="auto"/>
          </w:divBdr>
        </w:div>
        <w:div w:id="614674352">
          <w:marLeft w:val="0"/>
          <w:marRight w:val="0"/>
          <w:marTop w:val="0"/>
          <w:marBottom w:val="0"/>
          <w:divBdr>
            <w:top w:val="none" w:sz="0" w:space="0" w:color="auto"/>
            <w:left w:val="none" w:sz="0" w:space="0" w:color="auto"/>
            <w:bottom w:val="none" w:sz="0" w:space="0" w:color="auto"/>
            <w:right w:val="none" w:sz="0" w:space="0" w:color="auto"/>
          </w:divBdr>
        </w:div>
        <w:div w:id="311643729">
          <w:marLeft w:val="0"/>
          <w:marRight w:val="0"/>
          <w:marTop w:val="0"/>
          <w:marBottom w:val="0"/>
          <w:divBdr>
            <w:top w:val="none" w:sz="0" w:space="0" w:color="auto"/>
            <w:left w:val="none" w:sz="0" w:space="0" w:color="auto"/>
            <w:bottom w:val="none" w:sz="0" w:space="0" w:color="auto"/>
            <w:right w:val="none" w:sz="0" w:space="0" w:color="auto"/>
          </w:divBdr>
        </w:div>
        <w:div w:id="356931613">
          <w:marLeft w:val="0"/>
          <w:marRight w:val="0"/>
          <w:marTop w:val="0"/>
          <w:marBottom w:val="0"/>
          <w:divBdr>
            <w:top w:val="none" w:sz="0" w:space="0" w:color="auto"/>
            <w:left w:val="none" w:sz="0" w:space="0" w:color="auto"/>
            <w:bottom w:val="none" w:sz="0" w:space="0" w:color="auto"/>
            <w:right w:val="none" w:sz="0" w:space="0" w:color="auto"/>
          </w:divBdr>
        </w:div>
        <w:div w:id="1889611490">
          <w:marLeft w:val="0"/>
          <w:marRight w:val="0"/>
          <w:marTop w:val="0"/>
          <w:marBottom w:val="0"/>
          <w:divBdr>
            <w:top w:val="none" w:sz="0" w:space="0" w:color="auto"/>
            <w:left w:val="none" w:sz="0" w:space="0" w:color="auto"/>
            <w:bottom w:val="none" w:sz="0" w:space="0" w:color="auto"/>
            <w:right w:val="none" w:sz="0" w:space="0" w:color="auto"/>
          </w:divBdr>
        </w:div>
        <w:div w:id="838079397">
          <w:marLeft w:val="0"/>
          <w:marRight w:val="0"/>
          <w:marTop w:val="0"/>
          <w:marBottom w:val="0"/>
          <w:divBdr>
            <w:top w:val="none" w:sz="0" w:space="0" w:color="auto"/>
            <w:left w:val="none" w:sz="0" w:space="0" w:color="auto"/>
            <w:bottom w:val="none" w:sz="0" w:space="0" w:color="auto"/>
            <w:right w:val="none" w:sz="0" w:space="0" w:color="auto"/>
          </w:divBdr>
        </w:div>
        <w:div w:id="595671300">
          <w:marLeft w:val="0"/>
          <w:marRight w:val="0"/>
          <w:marTop w:val="0"/>
          <w:marBottom w:val="0"/>
          <w:divBdr>
            <w:top w:val="none" w:sz="0" w:space="0" w:color="auto"/>
            <w:left w:val="none" w:sz="0" w:space="0" w:color="auto"/>
            <w:bottom w:val="none" w:sz="0" w:space="0" w:color="auto"/>
            <w:right w:val="none" w:sz="0" w:space="0" w:color="auto"/>
          </w:divBdr>
        </w:div>
        <w:div w:id="1971476462">
          <w:marLeft w:val="0"/>
          <w:marRight w:val="0"/>
          <w:marTop w:val="0"/>
          <w:marBottom w:val="0"/>
          <w:divBdr>
            <w:top w:val="none" w:sz="0" w:space="0" w:color="auto"/>
            <w:left w:val="none" w:sz="0" w:space="0" w:color="auto"/>
            <w:bottom w:val="none" w:sz="0" w:space="0" w:color="auto"/>
            <w:right w:val="none" w:sz="0" w:space="0" w:color="auto"/>
          </w:divBdr>
        </w:div>
        <w:div w:id="1439325967">
          <w:marLeft w:val="0"/>
          <w:marRight w:val="0"/>
          <w:marTop w:val="0"/>
          <w:marBottom w:val="0"/>
          <w:divBdr>
            <w:top w:val="none" w:sz="0" w:space="0" w:color="auto"/>
            <w:left w:val="none" w:sz="0" w:space="0" w:color="auto"/>
            <w:bottom w:val="none" w:sz="0" w:space="0" w:color="auto"/>
            <w:right w:val="none" w:sz="0" w:space="0" w:color="auto"/>
          </w:divBdr>
        </w:div>
        <w:div w:id="1978609076">
          <w:marLeft w:val="0"/>
          <w:marRight w:val="0"/>
          <w:marTop w:val="0"/>
          <w:marBottom w:val="0"/>
          <w:divBdr>
            <w:top w:val="none" w:sz="0" w:space="0" w:color="auto"/>
            <w:left w:val="none" w:sz="0" w:space="0" w:color="auto"/>
            <w:bottom w:val="none" w:sz="0" w:space="0" w:color="auto"/>
            <w:right w:val="none" w:sz="0" w:space="0" w:color="auto"/>
          </w:divBdr>
        </w:div>
        <w:div w:id="1736659771">
          <w:marLeft w:val="0"/>
          <w:marRight w:val="0"/>
          <w:marTop w:val="0"/>
          <w:marBottom w:val="0"/>
          <w:divBdr>
            <w:top w:val="none" w:sz="0" w:space="0" w:color="auto"/>
            <w:left w:val="none" w:sz="0" w:space="0" w:color="auto"/>
            <w:bottom w:val="none" w:sz="0" w:space="0" w:color="auto"/>
            <w:right w:val="none" w:sz="0" w:space="0" w:color="auto"/>
          </w:divBdr>
        </w:div>
        <w:div w:id="242642284">
          <w:marLeft w:val="0"/>
          <w:marRight w:val="0"/>
          <w:marTop w:val="0"/>
          <w:marBottom w:val="0"/>
          <w:divBdr>
            <w:top w:val="none" w:sz="0" w:space="0" w:color="auto"/>
            <w:left w:val="none" w:sz="0" w:space="0" w:color="auto"/>
            <w:bottom w:val="none" w:sz="0" w:space="0" w:color="auto"/>
            <w:right w:val="none" w:sz="0" w:space="0" w:color="auto"/>
          </w:divBdr>
        </w:div>
        <w:div w:id="1996491075">
          <w:marLeft w:val="0"/>
          <w:marRight w:val="0"/>
          <w:marTop w:val="0"/>
          <w:marBottom w:val="0"/>
          <w:divBdr>
            <w:top w:val="none" w:sz="0" w:space="0" w:color="auto"/>
            <w:left w:val="none" w:sz="0" w:space="0" w:color="auto"/>
            <w:bottom w:val="none" w:sz="0" w:space="0" w:color="auto"/>
            <w:right w:val="none" w:sz="0" w:space="0" w:color="auto"/>
          </w:divBdr>
        </w:div>
        <w:div w:id="1598754226">
          <w:marLeft w:val="0"/>
          <w:marRight w:val="0"/>
          <w:marTop w:val="0"/>
          <w:marBottom w:val="0"/>
          <w:divBdr>
            <w:top w:val="none" w:sz="0" w:space="0" w:color="auto"/>
            <w:left w:val="none" w:sz="0" w:space="0" w:color="auto"/>
            <w:bottom w:val="none" w:sz="0" w:space="0" w:color="auto"/>
            <w:right w:val="none" w:sz="0" w:space="0" w:color="auto"/>
          </w:divBdr>
        </w:div>
        <w:div w:id="1772118006">
          <w:marLeft w:val="0"/>
          <w:marRight w:val="0"/>
          <w:marTop w:val="0"/>
          <w:marBottom w:val="0"/>
          <w:divBdr>
            <w:top w:val="none" w:sz="0" w:space="0" w:color="auto"/>
            <w:left w:val="none" w:sz="0" w:space="0" w:color="auto"/>
            <w:bottom w:val="none" w:sz="0" w:space="0" w:color="auto"/>
            <w:right w:val="none" w:sz="0" w:space="0" w:color="auto"/>
          </w:divBdr>
        </w:div>
        <w:div w:id="258493329">
          <w:marLeft w:val="0"/>
          <w:marRight w:val="0"/>
          <w:marTop w:val="0"/>
          <w:marBottom w:val="0"/>
          <w:divBdr>
            <w:top w:val="none" w:sz="0" w:space="0" w:color="auto"/>
            <w:left w:val="none" w:sz="0" w:space="0" w:color="auto"/>
            <w:bottom w:val="none" w:sz="0" w:space="0" w:color="auto"/>
            <w:right w:val="none" w:sz="0" w:space="0" w:color="auto"/>
          </w:divBdr>
        </w:div>
        <w:div w:id="287975762">
          <w:marLeft w:val="0"/>
          <w:marRight w:val="0"/>
          <w:marTop w:val="0"/>
          <w:marBottom w:val="0"/>
          <w:divBdr>
            <w:top w:val="none" w:sz="0" w:space="0" w:color="auto"/>
            <w:left w:val="none" w:sz="0" w:space="0" w:color="auto"/>
            <w:bottom w:val="none" w:sz="0" w:space="0" w:color="auto"/>
            <w:right w:val="none" w:sz="0" w:space="0" w:color="auto"/>
          </w:divBdr>
        </w:div>
        <w:div w:id="904338570">
          <w:marLeft w:val="0"/>
          <w:marRight w:val="0"/>
          <w:marTop w:val="0"/>
          <w:marBottom w:val="0"/>
          <w:divBdr>
            <w:top w:val="none" w:sz="0" w:space="0" w:color="auto"/>
            <w:left w:val="none" w:sz="0" w:space="0" w:color="auto"/>
            <w:bottom w:val="none" w:sz="0" w:space="0" w:color="auto"/>
            <w:right w:val="none" w:sz="0" w:space="0" w:color="auto"/>
          </w:divBdr>
        </w:div>
        <w:div w:id="1990134463">
          <w:marLeft w:val="0"/>
          <w:marRight w:val="0"/>
          <w:marTop w:val="0"/>
          <w:marBottom w:val="0"/>
          <w:divBdr>
            <w:top w:val="none" w:sz="0" w:space="0" w:color="auto"/>
            <w:left w:val="none" w:sz="0" w:space="0" w:color="auto"/>
            <w:bottom w:val="none" w:sz="0" w:space="0" w:color="auto"/>
            <w:right w:val="none" w:sz="0" w:space="0" w:color="auto"/>
          </w:divBdr>
        </w:div>
        <w:div w:id="1492984533">
          <w:marLeft w:val="0"/>
          <w:marRight w:val="0"/>
          <w:marTop w:val="0"/>
          <w:marBottom w:val="0"/>
          <w:divBdr>
            <w:top w:val="none" w:sz="0" w:space="0" w:color="auto"/>
            <w:left w:val="none" w:sz="0" w:space="0" w:color="auto"/>
            <w:bottom w:val="none" w:sz="0" w:space="0" w:color="auto"/>
            <w:right w:val="none" w:sz="0" w:space="0" w:color="auto"/>
          </w:divBdr>
        </w:div>
        <w:div w:id="1593926204">
          <w:marLeft w:val="0"/>
          <w:marRight w:val="0"/>
          <w:marTop w:val="0"/>
          <w:marBottom w:val="0"/>
          <w:divBdr>
            <w:top w:val="none" w:sz="0" w:space="0" w:color="auto"/>
            <w:left w:val="none" w:sz="0" w:space="0" w:color="auto"/>
            <w:bottom w:val="none" w:sz="0" w:space="0" w:color="auto"/>
            <w:right w:val="none" w:sz="0" w:space="0" w:color="auto"/>
          </w:divBdr>
        </w:div>
        <w:div w:id="859198825">
          <w:marLeft w:val="0"/>
          <w:marRight w:val="0"/>
          <w:marTop w:val="0"/>
          <w:marBottom w:val="0"/>
          <w:divBdr>
            <w:top w:val="none" w:sz="0" w:space="0" w:color="auto"/>
            <w:left w:val="none" w:sz="0" w:space="0" w:color="auto"/>
            <w:bottom w:val="none" w:sz="0" w:space="0" w:color="auto"/>
            <w:right w:val="none" w:sz="0" w:space="0" w:color="auto"/>
          </w:divBdr>
        </w:div>
        <w:div w:id="1166168639">
          <w:marLeft w:val="0"/>
          <w:marRight w:val="0"/>
          <w:marTop w:val="0"/>
          <w:marBottom w:val="0"/>
          <w:divBdr>
            <w:top w:val="none" w:sz="0" w:space="0" w:color="auto"/>
            <w:left w:val="none" w:sz="0" w:space="0" w:color="auto"/>
            <w:bottom w:val="none" w:sz="0" w:space="0" w:color="auto"/>
            <w:right w:val="none" w:sz="0" w:space="0" w:color="auto"/>
          </w:divBdr>
        </w:div>
        <w:div w:id="1272933151">
          <w:marLeft w:val="0"/>
          <w:marRight w:val="0"/>
          <w:marTop w:val="0"/>
          <w:marBottom w:val="0"/>
          <w:divBdr>
            <w:top w:val="none" w:sz="0" w:space="0" w:color="auto"/>
            <w:left w:val="none" w:sz="0" w:space="0" w:color="auto"/>
            <w:bottom w:val="none" w:sz="0" w:space="0" w:color="auto"/>
            <w:right w:val="none" w:sz="0" w:space="0" w:color="auto"/>
          </w:divBdr>
        </w:div>
        <w:div w:id="1034034723">
          <w:marLeft w:val="0"/>
          <w:marRight w:val="0"/>
          <w:marTop w:val="0"/>
          <w:marBottom w:val="0"/>
          <w:divBdr>
            <w:top w:val="none" w:sz="0" w:space="0" w:color="auto"/>
            <w:left w:val="none" w:sz="0" w:space="0" w:color="auto"/>
            <w:bottom w:val="none" w:sz="0" w:space="0" w:color="auto"/>
            <w:right w:val="none" w:sz="0" w:space="0" w:color="auto"/>
          </w:divBdr>
        </w:div>
        <w:div w:id="633566244">
          <w:marLeft w:val="0"/>
          <w:marRight w:val="0"/>
          <w:marTop w:val="0"/>
          <w:marBottom w:val="0"/>
          <w:divBdr>
            <w:top w:val="none" w:sz="0" w:space="0" w:color="auto"/>
            <w:left w:val="none" w:sz="0" w:space="0" w:color="auto"/>
            <w:bottom w:val="none" w:sz="0" w:space="0" w:color="auto"/>
            <w:right w:val="none" w:sz="0" w:space="0" w:color="auto"/>
          </w:divBdr>
        </w:div>
        <w:div w:id="807472557">
          <w:marLeft w:val="0"/>
          <w:marRight w:val="0"/>
          <w:marTop w:val="0"/>
          <w:marBottom w:val="0"/>
          <w:divBdr>
            <w:top w:val="none" w:sz="0" w:space="0" w:color="auto"/>
            <w:left w:val="none" w:sz="0" w:space="0" w:color="auto"/>
            <w:bottom w:val="none" w:sz="0" w:space="0" w:color="auto"/>
            <w:right w:val="none" w:sz="0" w:space="0" w:color="auto"/>
          </w:divBdr>
        </w:div>
        <w:div w:id="594822257">
          <w:marLeft w:val="0"/>
          <w:marRight w:val="0"/>
          <w:marTop w:val="0"/>
          <w:marBottom w:val="0"/>
          <w:divBdr>
            <w:top w:val="none" w:sz="0" w:space="0" w:color="auto"/>
            <w:left w:val="none" w:sz="0" w:space="0" w:color="auto"/>
            <w:bottom w:val="none" w:sz="0" w:space="0" w:color="auto"/>
            <w:right w:val="none" w:sz="0" w:space="0" w:color="auto"/>
          </w:divBdr>
        </w:div>
        <w:div w:id="758403444">
          <w:marLeft w:val="0"/>
          <w:marRight w:val="0"/>
          <w:marTop w:val="0"/>
          <w:marBottom w:val="0"/>
          <w:divBdr>
            <w:top w:val="none" w:sz="0" w:space="0" w:color="auto"/>
            <w:left w:val="none" w:sz="0" w:space="0" w:color="auto"/>
            <w:bottom w:val="none" w:sz="0" w:space="0" w:color="auto"/>
            <w:right w:val="none" w:sz="0" w:space="0" w:color="auto"/>
          </w:divBdr>
        </w:div>
        <w:div w:id="1981497768">
          <w:marLeft w:val="0"/>
          <w:marRight w:val="0"/>
          <w:marTop w:val="0"/>
          <w:marBottom w:val="0"/>
          <w:divBdr>
            <w:top w:val="none" w:sz="0" w:space="0" w:color="auto"/>
            <w:left w:val="none" w:sz="0" w:space="0" w:color="auto"/>
            <w:bottom w:val="none" w:sz="0" w:space="0" w:color="auto"/>
            <w:right w:val="none" w:sz="0" w:space="0" w:color="auto"/>
          </w:divBdr>
        </w:div>
        <w:div w:id="1835340811">
          <w:marLeft w:val="0"/>
          <w:marRight w:val="0"/>
          <w:marTop w:val="0"/>
          <w:marBottom w:val="0"/>
          <w:divBdr>
            <w:top w:val="none" w:sz="0" w:space="0" w:color="auto"/>
            <w:left w:val="none" w:sz="0" w:space="0" w:color="auto"/>
            <w:bottom w:val="none" w:sz="0" w:space="0" w:color="auto"/>
            <w:right w:val="none" w:sz="0" w:space="0" w:color="auto"/>
          </w:divBdr>
        </w:div>
        <w:div w:id="1708867094">
          <w:marLeft w:val="0"/>
          <w:marRight w:val="0"/>
          <w:marTop w:val="0"/>
          <w:marBottom w:val="0"/>
          <w:divBdr>
            <w:top w:val="none" w:sz="0" w:space="0" w:color="auto"/>
            <w:left w:val="none" w:sz="0" w:space="0" w:color="auto"/>
            <w:bottom w:val="none" w:sz="0" w:space="0" w:color="auto"/>
            <w:right w:val="none" w:sz="0" w:space="0" w:color="auto"/>
          </w:divBdr>
        </w:div>
        <w:div w:id="1973778817">
          <w:marLeft w:val="0"/>
          <w:marRight w:val="0"/>
          <w:marTop w:val="0"/>
          <w:marBottom w:val="0"/>
          <w:divBdr>
            <w:top w:val="none" w:sz="0" w:space="0" w:color="auto"/>
            <w:left w:val="none" w:sz="0" w:space="0" w:color="auto"/>
            <w:bottom w:val="none" w:sz="0" w:space="0" w:color="auto"/>
            <w:right w:val="none" w:sz="0" w:space="0" w:color="auto"/>
          </w:divBdr>
        </w:div>
        <w:div w:id="1772436782">
          <w:marLeft w:val="0"/>
          <w:marRight w:val="0"/>
          <w:marTop w:val="0"/>
          <w:marBottom w:val="0"/>
          <w:divBdr>
            <w:top w:val="none" w:sz="0" w:space="0" w:color="auto"/>
            <w:left w:val="none" w:sz="0" w:space="0" w:color="auto"/>
            <w:bottom w:val="none" w:sz="0" w:space="0" w:color="auto"/>
            <w:right w:val="none" w:sz="0" w:space="0" w:color="auto"/>
          </w:divBdr>
        </w:div>
      </w:divsChild>
    </w:div>
    <w:div w:id="710763503">
      <w:bodyDiv w:val="1"/>
      <w:marLeft w:val="0"/>
      <w:marRight w:val="0"/>
      <w:marTop w:val="0"/>
      <w:marBottom w:val="0"/>
      <w:divBdr>
        <w:top w:val="none" w:sz="0" w:space="0" w:color="auto"/>
        <w:left w:val="none" w:sz="0" w:space="0" w:color="auto"/>
        <w:bottom w:val="none" w:sz="0" w:space="0" w:color="auto"/>
        <w:right w:val="none" w:sz="0" w:space="0" w:color="auto"/>
      </w:divBdr>
      <w:divsChild>
        <w:div w:id="1529414157">
          <w:marLeft w:val="0"/>
          <w:marRight w:val="0"/>
          <w:marTop w:val="0"/>
          <w:marBottom w:val="0"/>
          <w:divBdr>
            <w:top w:val="none" w:sz="0" w:space="0" w:color="auto"/>
            <w:left w:val="none" w:sz="0" w:space="0" w:color="auto"/>
            <w:bottom w:val="none" w:sz="0" w:space="0" w:color="auto"/>
            <w:right w:val="none" w:sz="0" w:space="0" w:color="auto"/>
          </w:divBdr>
        </w:div>
        <w:div w:id="1042554145">
          <w:marLeft w:val="0"/>
          <w:marRight w:val="0"/>
          <w:marTop w:val="0"/>
          <w:marBottom w:val="0"/>
          <w:divBdr>
            <w:top w:val="none" w:sz="0" w:space="0" w:color="auto"/>
            <w:left w:val="none" w:sz="0" w:space="0" w:color="auto"/>
            <w:bottom w:val="none" w:sz="0" w:space="0" w:color="auto"/>
            <w:right w:val="none" w:sz="0" w:space="0" w:color="auto"/>
          </w:divBdr>
        </w:div>
        <w:div w:id="2039356824">
          <w:marLeft w:val="0"/>
          <w:marRight w:val="0"/>
          <w:marTop w:val="0"/>
          <w:marBottom w:val="0"/>
          <w:divBdr>
            <w:top w:val="none" w:sz="0" w:space="0" w:color="auto"/>
            <w:left w:val="none" w:sz="0" w:space="0" w:color="auto"/>
            <w:bottom w:val="none" w:sz="0" w:space="0" w:color="auto"/>
            <w:right w:val="none" w:sz="0" w:space="0" w:color="auto"/>
          </w:divBdr>
        </w:div>
        <w:div w:id="1911118140">
          <w:marLeft w:val="0"/>
          <w:marRight w:val="0"/>
          <w:marTop w:val="0"/>
          <w:marBottom w:val="0"/>
          <w:divBdr>
            <w:top w:val="none" w:sz="0" w:space="0" w:color="auto"/>
            <w:left w:val="none" w:sz="0" w:space="0" w:color="auto"/>
            <w:bottom w:val="none" w:sz="0" w:space="0" w:color="auto"/>
            <w:right w:val="none" w:sz="0" w:space="0" w:color="auto"/>
          </w:divBdr>
        </w:div>
        <w:div w:id="1680231685">
          <w:marLeft w:val="0"/>
          <w:marRight w:val="0"/>
          <w:marTop w:val="0"/>
          <w:marBottom w:val="0"/>
          <w:divBdr>
            <w:top w:val="none" w:sz="0" w:space="0" w:color="auto"/>
            <w:left w:val="none" w:sz="0" w:space="0" w:color="auto"/>
            <w:bottom w:val="none" w:sz="0" w:space="0" w:color="auto"/>
            <w:right w:val="none" w:sz="0" w:space="0" w:color="auto"/>
          </w:divBdr>
        </w:div>
        <w:div w:id="1582182723">
          <w:marLeft w:val="0"/>
          <w:marRight w:val="0"/>
          <w:marTop w:val="0"/>
          <w:marBottom w:val="0"/>
          <w:divBdr>
            <w:top w:val="none" w:sz="0" w:space="0" w:color="auto"/>
            <w:left w:val="none" w:sz="0" w:space="0" w:color="auto"/>
            <w:bottom w:val="none" w:sz="0" w:space="0" w:color="auto"/>
            <w:right w:val="none" w:sz="0" w:space="0" w:color="auto"/>
          </w:divBdr>
        </w:div>
        <w:div w:id="1680769009">
          <w:marLeft w:val="0"/>
          <w:marRight w:val="0"/>
          <w:marTop w:val="0"/>
          <w:marBottom w:val="0"/>
          <w:divBdr>
            <w:top w:val="none" w:sz="0" w:space="0" w:color="auto"/>
            <w:left w:val="none" w:sz="0" w:space="0" w:color="auto"/>
            <w:bottom w:val="none" w:sz="0" w:space="0" w:color="auto"/>
            <w:right w:val="none" w:sz="0" w:space="0" w:color="auto"/>
          </w:divBdr>
        </w:div>
        <w:div w:id="1727336154">
          <w:marLeft w:val="0"/>
          <w:marRight w:val="0"/>
          <w:marTop w:val="0"/>
          <w:marBottom w:val="0"/>
          <w:divBdr>
            <w:top w:val="none" w:sz="0" w:space="0" w:color="auto"/>
            <w:left w:val="none" w:sz="0" w:space="0" w:color="auto"/>
            <w:bottom w:val="none" w:sz="0" w:space="0" w:color="auto"/>
            <w:right w:val="none" w:sz="0" w:space="0" w:color="auto"/>
          </w:divBdr>
        </w:div>
        <w:div w:id="1090276174">
          <w:marLeft w:val="0"/>
          <w:marRight w:val="0"/>
          <w:marTop w:val="0"/>
          <w:marBottom w:val="0"/>
          <w:divBdr>
            <w:top w:val="none" w:sz="0" w:space="0" w:color="auto"/>
            <w:left w:val="none" w:sz="0" w:space="0" w:color="auto"/>
            <w:bottom w:val="none" w:sz="0" w:space="0" w:color="auto"/>
            <w:right w:val="none" w:sz="0" w:space="0" w:color="auto"/>
          </w:divBdr>
        </w:div>
        <w:div w:id="2127193217">
          <w:marLeft w:val="0"/>
          <w:marRight w:val="0"/>
          <w:marTop w:val="0"/>
          <w:marBottom w:val="0"/>
          <w:divBdr>
            <w:top w:val="none" w:sz="0" w:space="0" w:color="auto"/>
            <w:left w:val="none" w:sz="0" w:space="0" w:color="auto"/>
            <w:bottom w:val="none" w:sz="0" w:space="0" w:color="auto"/>
            <w:right w:val="none" w:sz="0" w:space="0" w:color="auto"/>
          </w:divBdr>
        </w:div>
        <w:div w:id="1413118187">
          <w:marLeft w:val="0"/>
          <w:marRight w:val="0"/>
          <w:marTop w:val="0"/>
          <w:marBottom w:val="0"/>
          <w:divBdr>
            <w:top w:val="none" w:sz="0" w:space="0" w:color="auto"/>
            <w:left w:val="none" w:sz="0" w:space="0" w:color="auto"/>
            <w:bottom w:val="none" w:sz="0" w:space="0" w:color="auto"/>
            <w:right w:val="none" w:sz="0" w:space="0" w:color="auto"/>
          </w:divBdr>
        </w:div>
        <w:div w:id="134104122">
          <w:marLeft w:val="0"/>
          <w:marRight w:val="0"/>
          <w:marTop w:val="0"/>
          <w:marBottom w:val="0"/>
          <w:divBdr>
            <w:top w:val="none" w:sz="0" w:space="0" w:color="auto"/>
            <w:left w:val="none" w:sz="0" w:space="0" w:color="auto"/>
            <w:bottom w:val="none" w:sz="0" w:space="0" w:color="auto"/>
            <w:right w:val="none" w:sz="0" w:space="0" w:color="auto"/>
          </w:divBdr>
        </w:div>
        <w:div w:id="1958442792">
          <w:marLeft w:val="0"/>
          <w:marRight w:val="0"/>
          <w:marTop w:val="0"/>
          <w:marBottom w:val="0"/>
          <w:divBdr>
            <w:top w:val="none" w:sz="0" w:space="0" w:color="auto"/>
            <w:left w:val="none" w:sz="0" w:space="0" w:color="auto"/>
            <w:bottom w:val="none" w:sz="0" w:space="0" w:color="auto"/>
            <w:right w:val="none" w:sz="0" w:space="0" w:color="auto"/>
          </w:divBdr>
        </w:div>
        <w:div w:id="1408065878">
          <w:marLeft w:val="0"/>
          <w:marRight w:val="0"/>
          <w:marTop w:val="0"/>
          <w:marBottom w:val="0"/>
          <w:divBdr>
            <w:top w:val="none" w:sz="0" w:space="0" w:color="auto"/>
            <w:left w:val="none" w:sz="0" w:space="0" w:color="auto"/>
            <w:bottom w:val="none" w:sz="0" w:space="0" w:color="auto"/>
            <w:right w:val="none" w:sz="0" w:space="0" w:color="auto"/>
          </w:divBdr>
        </w:div>
        <w:div w:id="1385449485">
          <w:marLeft w:val="0"/>
          <w:marRight w:val="0"/>
          <w:marTop w:val="0"/>
          <w:marBottom w:val="0"/>
          <w:divBdr>
            <w:top w:val="none" w:sz="0" w:space="0" w:color="auto"/>
            <w:left w:val="none" w:sz="0" w:space="0" w:color="auto"/>
            <w:bottom w:val="none" w:sz="0" w:space="0" w:color="auto"/>
            <w:right w:val="none" w:sz="0" w:space="0" w:color="auto"/>
          </w:divBdr>
        </w:div>
        <w:div w:id="860096251">
          <w:marLeft w:val="0"/>
          <w:marRight w:val="0"/>
          <w:marTop w:val="0"/>
          <w:marBottom w:val="0"/>
          <w:divBdr>
            <w:top w:val="none" w:sz="0" w:space="0" w:color="auto"/>
            <w:left w:val="none" w:sz="0" w:space="0" w:color="auto"/>
            <w:bottom w:val="none" w:sz="0" w:space="0" w:color="auto"/>
            <w:right w:val="none" w:sz="0" w:space="0" w:color="auto"/>
          </w:divBdr>
        </w:div>
        <w:div w:id="1378701755">
          <w:marLeft w:val="0"/>
          <w:marRight w:val="0"/>
          <w:marTop w:val="0"/>
          <w:marBottom w:val="0"/>
          <w:divBdr>
            <w:top w:val="none" w:sz="0" w:space="0" w:color="auto"/>
            <w:left w:val="none" w:sz="0" w:space="0" w:color="auto"/>
            <w:bottom w:val="none" w:sz="0" w:space="0" w:color="auto"/>
            <w:right w:val="none" w:sz="0" w:space="0" w:color="auto"/>
          </w:divBdr>
        </w:div>
        <w:div w:id="485128957">
          <w:marLeft w:val="0"/>
          <w:marRight w:val="0"/>
          <w:marTop w:val="0"/>
          <w:marBottom w:val="0"/>
          <w:divBdr>
            <w:top w:val="none" w:sz="0" w:space="0" w:color="auto"/>
            <w:left w:val="none" w:sz="0" w:space="0" w:color="auto"/>
            <w:bottom w:val="none" w:sz="0" w:space="0" w:color="auto"/>
            <w:right w:val="none" w:sz="0" w:space="0" w:color="auto"/>
          </w:divBdr>
        </w:div>
        <w:div w:id="2045910613">
          <w:marLeft w:val="0"/>
          <w:marRight w:val="0"/>
          <w:marTop w:val="0"/>
          <w:marBottom w:val="0"/>
          <w:divBdr>
            <w:top w:val="none" w:sz="0" w:space="0" w:color="auto"/>
            <w:left w:val="none" w:sz="0" w:space="0" w:color="auto"/>
            <w:bottom w:val="none" w:sz="0" w:space="0" w:color="auto"/>
            <w:right w:val="none" w:sz="0" w:space="0" w:color="auto"/>
          </w:divBdr>
        </w:div>
        <w:div w:id="799542088">
          <w:marLeft w:val="0"/>
          <w:marRight w:val="0"/>
          <w:marTop w:val="0"/>
          <w:marBottom w:val="0"/>
          <w:divBdr>
            <w:top w:val="none" w:sz="0" w:space="0" w:color="auto"/>
            <w:left w:val="none" w:sz="0" w:space="0" w:color="auto"/>
            <w:bottom w:val="none" w:sz="0" w:space="0" w:color="auto"/>
            <w:right w:val="none" w:sz="0" w:space="0" w:color="auto"/>
          </w:divBdr>
        </w:div>
        <w:div w:id="1186410341">
          <w:marLeft w:val="0"/>
          <w:marRight w:val="0"/>
          <w:marTop w:val="0"/>
          <w:marBottom w:val="0"/>
          <w:divBdr>
            <w:top w:val="none" w:sz="0" w:space="0" w:color="auto"/>
            <w:left w:val="none" w:sz="0" w:space="0" w:color="auto"/>
            <w:bottom w:val="none" w:sz="0" w:space="0" w:color="auto"/>
            <w:right w:val="none" w:sz="0" w:space="0" w:color="auto"/>
          </w:divBdr>
        </w:div>
        <w:div w:id="1370179072">
          <w:marLeft w:val="0"/>
          <w:marRight w:val="0"/>
          <w:marTop w:val="0"/>
          <w:marBottom w:val="0"/>
          <w:divBdr>
            <w:top w:val="none" w:sz="0" w:space="0" w:color="auto"/>
            <w:left w:val="none" w:sz="0" w:space="0" w:color="auto"/>
            <w:bottom w:val="none" w:sz="0" w:space="0" w:color="auto"/>
            <w:right w:val="none" w:sz="0" w:space="0" w:color="auto"/>
          </w:divBdr>
        </w:div>
        <w:div w:id="2112625867">
          <w:marLeft w:val="0"/>
          <w:marRight w:val="0"/>
          <w:marTop w:val="0"/>
          <w:marBottom w:val="0"/>
          <w:divBdr>
            <w:top w:val="none" w:sz="0" w:space="0" w:color="auto"/>
            <w:left w:val="none" w:sz="0" w:space="0" w:color="auto"/>
            <w:bottom w:val="none" w:sz="0" w:space="0" w:color="auto"/>
            <w:right w:val="none" w:sz="0" w:space="0" w:color="auto"/>
          </w:divBdr>
        </w:div>
        <w:div w:id="574701561">
          <w:marLeft w:val="0"/>
          <w:marRight w:val="0"/>
          <w:marTop w:val="0"/>
          <w:marBottom w:val="0"/>
          <w:divBdr>
            <w:top w:val="none" w:sz="0" w:space="0" w:color="auto"/>
            <w:left w:val="none" w:sz="0" w:space="0" w:color="auto"/>
            <w:bottom w:val="none" w:sz="0" w:space="0" w:color="auto"/>
            <w:right w:val="none" w:sz="0" w:space="0" w:color="auto"/>
          </w:divBdr>
        </w:div>
        <w:div w:id="1062413827">
          <w:marLeft w:val="0"/>
          <w:marRight w:val="0"/>
          <w:marTop w:val="0"/>
          <w:marBottom w:val="0"/>
          <w:divBdr>
            <w:top w:val="none" w:sz="0" w:space="0" w:color="auto"/>
            <w:left w:val="none" w:sz="0" w:space="0" w:color="auto"/>
            <w:bottom w:val="none" w:sz="0" w:space="0" w:color="auto"/>
            <w:right w:val="none" w:sz="0" w:space="0" w:color="auto"/>
          </w:divBdr>
        </w:div>
        <w:div w:id="1414428539">
          <w:marLeft w:val="0"/>
          <w:marRight w:val="0"/>
          <w:marTop w:val="0"/>
          <w:marBottom w:val="0"/>
          <w:divBdr>
            <w:top w:val="none" w:sz="0" w:space="0" w:color="auto"/>
            <w:left w:val="none" w:sz="0" w:space="0" w:color="auto"/>
            <w:bottom w:val="none" w:sz="0" w:space="0" w:color="auto"/>
            <w:right w:val="none" w:sz="0" w:space="0" w:color="auto"/>
          </w:divBdr>
        </w:div>
        <w:div w:id="1575043530">
          <w:marLeft w:val="0"/>
          <w:marRight w:val="0"/>
          <w:marTop w:val="0"/>
          <w:marBottom w:val="0"/>
          <w:divBdr>
            <w:top w:val="none" w:sz="0" w:space="0" w:color="auto"/>
            <w:left w:val="none" w:sz="0" w:space="0" w:color="auto"/>
            <w:bottom w:val="none" w:sz="0" w:space="0" w:color="auto"/>
            <w:right w:val="none" w:sz="0" w:space="0" w:color="auto"/>
          </w:divBdr>
        </w:div>
        <w:div w:id="2053990812">
          <w:marLeft w:val="0"/>
          <w:marRight w:val="0"/>
          <w:marTop w:val="0"/>
          <w:marBottom w:val="0"/>
          <w:divBdr>
            <w:top w:val="none" w:sz="0" w:space="0" w:color="auto"/>
            <w:left w:val="none" w:sz="0" w:space="0" w:color="auto"/>
            <w:bottom w:val="none" w:sz="0" w:space="0" w:color="auto"/>
            <w:right w:val="none" w:sz="0" w:space="0" w:color="auto"/>
          </w:divBdr>
        </w:div>
      </w:divsChild>
    </w:div>
    <w:div w:id="925924099">
      <w:bodyDiv w:val="1"/>
      <w:marLeft w:val="0"/>
      <w:marRight w:val="0"/>
      <w:marTop w:val="0"/>
      <w:marBottom w:val="0"/>
      <w:divBdr>
        <w:top w:val="none" w:sz="0" w:space="0" w:color="auto"/>
        <w:left w:val="none" w:sz="0" w:space="0" w:color="auto"/>
        <w:bottom w:val="none" w:sz="0" w:space="0" w:color="auto"/>
        <w:right w:val="none" w:sz="0" w:space="0" w:color="auto"/>
      </w:divBdr>
      <w:divsChild>
        <w:div w:id="403256628">
          <w:marLeft w:val="0"/>
          <w:marRight w:val="0"/>
          <w:marTop w:val="0"/>
          <w:marBottom w:val="0"/>
          <w:divBdr>
            <w:top w:val="none" w:sz="0" w:space="0" w:color="auto"/>
            <w:left w:val="none" w:sz="0" w:space="0" w:color="auto"/>
            <w:bottom w:val="none" w:sz="0" w:space="0" w:color="auto"/>
            <w:right w:val="none" w:sz="0" w:space="0" w:color="auto"/>
          </w:divBdr>
        </w:div>
        <w:div w:id="547913568">
          <w:marLeft w:val="0"/>
          <w:marRight w:val="0"/>
          <w:marTop w:val="0"/>
          <w:marBottom w:val="0"/>
          <w:divBdr>
            <w:top w:val="none" w:sz="0" w:space="0" w:color="auto"/>
            <w:left w:val="none" w:sz="0" w:space="0" w:color="auto"/>
            <w:bottom w:val="none" w:sz="0" w:space="0" w:color="auto"/>
            <w:right w:val="none" w:sz="0" w:space="0" w:color="auto"/>
          </w:divBdr>
        </w:div>
        <w:div w:id="836386320">
          <w:marLeft w:val="0"/>
          <w:marRight w:val="0"/>
          <w:marTop w:val="0"/>
          <w:marBottom w:val="0"/>
          <w:divBdr>
            <w:top w:val="none" w:sz="0" w:space="0" w:color="auto"/>
            <w:left w:val="none" w:sz="0" w:space="0" w:color="auto"/>
            <w:bottom w:val="none" w:sz="0" w:space="0" w:color="auto"/>
            <w:right w:val="none" w:sz="0" w:space="0" w:color="auto"/>
          </w:divBdr>
        </w:div>
        <w:div w:id="404180275">
          <w:marLeft w:val="0"/>
          <w:marRight w:val="0"/>
          <w:marTop w:val="0"/>
          <w:marBottom w:val="0"/>
          <w:divBdr>
            <w:top w:val="none" w:sz="0" w:space="0" w:color="auto"/>
            <w:left w:val="none" w:sz="0" w:space="0" w:color="auto"/>
            <w:bottom w:val="none" w:sz="0" w:space="0" w:color="auto"/>
            <w:right w:val="none" w:sz="0" w:space="0" w:color="auto"/>
          </w:divBdr>
        </w:div>
        <w:div w:id="1108768531">
          <w:marLeft w:val="0"/>
          <w:marRight w:val="0"/>
          <w:marTop w:val="0"/>
          <w:marBottom w:val="0"/>
          <w:divBdr>
            <w:top w:val="none" w:sz="0" w:space="0" w:color="auto"/>
            <w:left w:val="none" w:sz="0" w:space="0" w:color="auto"/>
            <w:bottom w:val="none" w:sz="0" w:space="0" w:color="auto"/>
            <w:right w:val="none" w:sz="0" w:space="0" w:color="auto"/>
          </w:divBdr>
        </w:div>
        <w:div w:id="1382361714">
          <w:marLeft w:val="0"/>
          <w:marRight w:val="0"/>
          <w:marTop w:val="0"/>
          <w:marBottom w:val="0"/>
          <w:divBdr>
            <w:top w:val="none" w:sz="0" w:space="0" w:color="auto"/>
            <w:left w:val="none" w:sz="0" w:space="0" w:color="auto"/>
            <w:bottom w:val="none" w:sz="0" w:space="0" w:color="auto"/>
            <w:right w:val="none" w:sz="0" w:space="0" w:color="auto"/>
          </w:divBdr>
        </w:div>
        <w:div w:id="2062943105">
          <w:marLeft w:val="0"/>
          <w:marRight w:val="0"/>
          <w:marTop w:val="0"/>
          <w:marBottom w:val="0"/>
          <w:divBdr>
            <w:top w:val="none" w:sz="0" w:space="0" w:color="auto"/>
            <w:left w:val="none" w:sz="0" w:space="0" w:color="auto"/>
            <w:bottom w:val="none" w:sz="0" w:space="0" w:color="auto"/>
            <w:right w:val="none" w:sz="0" w:space="0" w:color="auto"/>
          </w:divBdr>
        </w:div>
        <w:div w:id="2025129199">
          <w:marLeft w:val="0"/>
          <w:marRight w:val="0"/>
          <w:marTop w:val="0"/>
          <w:marBottom w:val="0"/>
          <w:divBdr>
            <w:top w:val="none" w:sz="0" w:space="0" w:color="auto"/>
            <w:left w:val="none" w:sz="0" w:space="0" w:color="auto"/>
            <w:bottom w:val="none" w:sz="0" w:space="0" w:color="auto"/>
            <w:right w:val="none" w:sz="0" w:space="0" w:color="auto"/>
          </w:divBdr>
        </w:div>
        <w:div w:id="998734787">
          <w:marLeft w:val="0"/>
          <w:marRight w:val="0"/>
          <w:marTop w:val="0"/>
          <w:marBottom w:val="0"/>
          <w:divBdr>
            <w:top w:val="none" w:sz="0" w:space="0" w:color="auto"/>
            <w:left w:val="none" w:sz="0" w:space="0" w:color="auto"/>
            <w:bottom w:val="none" w:sz="0" w:space="0" w:color="auto"/>
            <w:right w:val="none" w:sz="0" w:space="0" w:color="auto"/>
          </w:divBdr>
        </w:div>
        <w:div w:id="395787609">
          <w:marLeft w:val="0"/>
          <w:marRight w:val="0"/>
          <w:marTop w:val="0"/>
          <w:marBottom w:val="0"/>
          <w:divBdr>
            <w:top w:val="none" w:sz="0" w:space="0" w:color="auto"/>
            <w:left w:val="none" w:sz="0" w:space="0" w:color="auto"/>
            <w:bottom w:val="none" w:sz="0" w:space="0" w:color="auto"/>
            <w:right w:val="none" w:sz="0" w:space="0" w:color="auto"/>
          </w:divBdr>
        </w:div>
        <w:div w:id="175199428">
          <w:marLeft w:val="0"/>
          <w:marRight w:val="0"/>
          <w:marTop w:val="0"/>
          <w:marBottom w:val="0"/>
          <w:divBdr>
            <w:top w:val="none" w:sz="0" w:space="0" w:color="auto"/>
            <w:left w:val="none" w:sz="0" w:space="0" w:color="auto"/>
            <w:bottom w:val="none" w:sz="0" w:space="0" w:color="auto"/>
            <w:right w:val="none" w:sz="0" w:space="0" w:color="auto"/>
          </w:divBdr>
        </w:div>
        <w:div w:id="257250273">
          <w:marLeft w:val="0"/>
          <w:marRight w:val="0"/>
          <w:marTop w:val="0"/>
          <w:marBottom w:val="0"/>
          <w:divBdr>
            <w:top w:val="none" w:sz="0" w:space="0" w:color="auto"/>
            <w:left w:val="none" w:sz="0" w:space="0" w:color="auto"/>
            <w:bottom w:val="none" w:sz="0" w:space="0" w:color="auto"/>
            <w:right w:val="none" w:sz="0" w:space="0" w:color="auto"/>
          </w:divBdr>
        </w:div>
        <w:div w:id="1904024645">
          <w:marLeft w:val="0"/>
          <w:marRight w:val="0"/>
          <w:marTop w:val="0"/>
          <w:marBottom w:val="0"/>
          <w:divBdr>
            <w:top w:val="none" w:sz="0" w:space="0" w:color="auto"/>
            <w:left w:val="none" w:sz="0" w:space="0" w:color="auto"/>
            <w:bottom w:val="none" w:sz="0" w:space="0" w:color="auto"/>
            <w:right w:val="none" w:sz="0" w:space="0" w:color="auto"/>
          </w:divBdr>
        </w:div>
        <w:div w:id="615986456">
          <w:marLeft w:val="0"/>
          <w:marRight w:val="0"/>
          <w:marTop w:val="0"/>
          <w:marBottom w:val="0"/>
          <w:divBdr>
            <w:top w:val="none" w:sz="0" w:space="0" w:color="auto"/>
            <w:left w:val="none" w:sz="0" w:space="0" w:color="auto"/>
            <w:bottom w:val="none" w:sz="0" w:space="0" w:color="auto"/>
            <w:right w:val="none" w:sz="0" w:space="0" w:color="auto"/>
          </w:divBdr>
        </w:div>
        <w:div w:id="2124155368">
          <w:marLeft w:val="0"/>
          <w:marRight w:val="0"/>
          <w:marTop w:val="0"/>
          <w:marBottom w:val="0"/>
          <w:divBdr>
            <w:top w:val="none" w:sz="0" w:space="0" w:color="auto"/>
            <w:left w:val="none" w:sz="0" w:space="0" w:color="auto"/>
            <w:bottom w:val="none" w:sz="0" w:space="0" w:color="auto"/>
            <w:right w:val="none" w:sz="0" w:space="0" w:color="auto"/>
          </w:divBdr>
        </w:div>
        <w:div w:id="180360418">
          <w:marLeft w:val="0"/>
          <w:marRight w:val="0"/>
          <w:marTop w:val="0"/>
          <w:marBottom w:val="0"/>
          <w:divBdr>
            <w:top w:val="none" w:sz="0" w:space="0" w:color="auto"/>
            <w:left w:val="none" w:sz="0" w:space="0" w:color="auto"/>
            <w:bottom w:val="none" w:sz="0" w:space="0" w:color="auto"/>
            <w:right w:val="none" w:sz="0" w:space="0" w:color="auto"/>
          </w:divBdr>
        </w:div>
        <w:div w:id="924656490">
          <w:marLeft w:val="0"/>
          <w:marRight w:val="0"/>
          <w:marTop w:val="0"/>
          <w:marBottom w:val="0"/>
          <w:divBdr>
            <w:top w:val="none" w:sz="0" w:space="0" w:color="auto"/>
            <w:left w:val="none" w:sz="0" w:space="0" w:color="auto"/>
            <w:bottom w:val="none" w:sz="0" w:space="0" w:color="auto"/>
            <w:right w:val="none" w:sz="0" w:space="0" w:color="auto"/>
          </w:divBdr>
        </w:div>
        <w:div w:id="801197489">
          <w:marLeft w:val="0"/>
          <w:marRight w:val="0"/>
          <w:marTop w:val="0"/>
          <w:marBottom w:val="0"/>
          <w:divBdr>
            <w:top w:val="none" w:sz="0" w:space="0" w:color="auto"/>
            <w:left w:val="none" w:sz="0" w:space="0" w:color="auto"/>
            <w:bottom w:val="none" w:sz="0" w:space="0" w:color="auto"/>
            <w:right w:val="none" w:sz="0" w:space="0" w:color="auto"/>
          </w:divBdr>
        </w:div>
        <w:div w:id="615067474">
          <w:marLeft w:val="0"/>
          <w:marRight w:val="0"/>
          <w:marTop w:val="0"/>
          <w:marBottom w:val="0"/>
          <w:divBdr>
            <w:top w:val="none" w:sz="0" w:space="0" w:color="auto"/>
            <w:left w:val="none" w:sz="0" w:space="0" w:color="auto"/>
            <w:bottom w:val="none" w:sz="0" w:space="0" w:color="auto"/>
            <w:right w:val="none" w:sz="0" w:space="0" w:color="auto"/>
          </w:divBdr>
        </w:div>
        <w:div w:id="1651598832">
          <w:marLeft w:val="0"/>
          <w:marRight w:val="0"/>
          <w:marTop w:val="0"/>
          <w:marBottom w:val="0"/>
          <w:divBdr>
            <w:top w:val="none" w:sz="0" w:space="0" w:color="auto"/>
            <w:left w:val="none" w:sz="0" w:space="0" w:color="auto"/>
            <w:bottom w:val="none" w:sz="0" w:space="0" w:color="auto"/>
            <w:right w:val="none" w:sz="0" w:space="0" w:color="auto"/>
          </w:divBdr>
        </w:div>
        <w:div w:id="1226575264">
          <w:marLeft w:val="0"/>
          <w:marRight w:val="0"/>
          <w:marTop w:val="0"/>
          <w:marBottom w:val="0"/>
          <w:divBdr>
            <w:top w:val="none" w:sz="0" w:space="0" w:color="auto"/>
            <w:left w:val="none" w:sz="0" w:space="0" w:color="auto"/>
            <w:bottom w:val="none" w:sz="0" w:space="0" w:color="auto"/>
            <w:right w:val="none" w:sz="0" w:space="0" w:color="auto"/>
          </w:divBdr>
        </w:div>
        <w:div w:id="1323971013">
          <w:marLeft w:val="0"/>
          <w:marRight w:val="0"/>
          <w:marTop w:val="0"/>
          <w:marBottom w:val="0"/>
          <w:divBdr>
            <w:top w:val="none" w:sz="0" w:space="0" w:color="auto"/>
            <w:left w:val="none" w:sz="0" w:space="0" w:color="auto"/>
            <w:bottom w:val="none" w:sz="0" w:space="0" w:color="auto"/>
            <w:right w:val="none" w:sz="0" w:space="0" w:color="auto"/>
          </w:divBdr>
        </w:div>
        <w:div w:id="2001960837">
          <w:marLeft w:val="0"/>
          <w:marRight w:val="0"/>
          <w:marTop w:val="0"/>
          <w:marBottom w:val="0"/>
          <w:divBdr>
            <w:top w:val="none" w:sz="0" w:space="0" w:color="auto"/>
            <w:left w:val="none" w:sz="0" w:space="0" w:color="auto"/>
            <w:bottom w:val="none" w:sz="0" w:space="0" w:color="auto"/>
            <w:right w:val="none" w:sz="0" w:space="0" w:color="auto"/>
          </w:divBdr>
        </w:div>
        <w:div w:id="1185634839">
          <w:marLeft w:val="0"/>
          <w:marRight w:val="0"/>
          <w:marTop w:val="0"/>
          <w:marBottom w:val="0"/>
          <w:divBdr>
            <w:top w:val="none" w:sz="0" w:space="0" w:color="auto"/>
            <w:left w:val="none" w:sz="0" w:space="0" w:color="auto"/>
            <w:bottom w:val="none" w:sz="0" w:space="0" w:color="auto"/>
            <w:right w:val="none" w:sz="0" w:space="0" w:color="auto"/>
          </w:divBdr>
        </w:div>
      </w:divsChild>
    </w:div>
    <w:div w:id="1387334922">
      <w:bodyDiv w:val="1"/>
      <w:marLeft w:val="0"/>
      <w:marRight w:val="0"/>
      <w:marTop w:val="0"/>
      <w:marBottom w:val="0"/>
      <w:divBdr>
        <w:top w:val="none" w:sz="0" w:space="0" w:color="auto"/>
        <w:left w:val="none" w:sz="0" w:space="0" w:color="auto"/>
        <w:bottom w:val="none" w:sz="0" w:space="0" w:color="auto"/>
        <w:right w:val="none" w:sz="0" w:space="0" w:color="auto"/>
      </w:divBdr>
      <w:divsChild>
        <w:div w:id="1783720644">
          <w:marLeft w:val="0"/>
          <w:marRight w:val="0"/>
          <w:marTop w:val="0"/>
          <w:marBottom w:val="0"/>
          <w:divBdr>
            <w:top w:val="none" w:sz="0" w:space="0" w:color="auto"/>
            <w:left w:val="none" w:sz="0" w:space="0" w:color="auto"/>
            <w:bottom w:val="none" w:sz="0" w:space="0" w:color="auto"/>
            <w:right w:val="none" w:sz="0" w:space="0" w:color="auto"/>
          </w:divBdr>
        </w:div>
        <w:div w:id="421336228">
          <w:marLeft w:val="0"/>
          <w:marRight w:val="0"/>
          <w:marTop w:val="0"/>
          <w:marBottom w:val="0"/>
          <w:divBdr>
            <w:top w:val="none" w:sz="0" w:space="0" w:color="auto"/>
            <w:left w:val="none" w:sz="0" w:space="0" w:color="auto"/>
            <w:bottom w:val="none" w:sz="0" w:space="0" w:color="auto"/>
            <w:right w:val="none" w:sz="0" w:space="0" w:color="auto"/>
          </w:divBdr>
        </w:div>
      </w:divsChild>
    </w:div>
    <w:div w:id="1426655440">
      <w:bodyDiv w:val="1"/>
      <w:marLeft w:val="0"/>
      <w:marRight w:val="0"/>
      <w:marTop w:val="0"/>
      <w:marBottom w:val="0"/>
      <w:divBdr>
        <w:top w:val="none" w:sz="0" w:space="0" w:color="auto"/>
        <w:left w:val="none" w:sz="0" w:space="0" w:color="auto"/>
        <w:bottom w:val="none" w:sz="0" w:space="0" w:color="auto"/>
        <w:right w:val="none" w:sz="0" w:space="0" w:color="auto"/>
      </w:divBdr>
      <w:divsChild>
        <w:div w:id="1972202799">
          <w:marLeft w:val="0"/>
          <w:marRight w:val="0"/>
          <w:marTop w:val="0"/>
          <w:marBottom w:val="0"/>
          <w:divBdr>
            <w:top w:val="none" w:sz="0" w:space="0" w:color="auto"/>
            <w:left w:val="none" w:sz="0" w:space="0" w:color="auto"/>
            <w:bottom w:val="none" w:sz="0" w:space="0" w:color="auto"/>
            <w:right w:val="none" w:sz="0" w:space="0" w:color="auto"/>
          </w:divBdr>
        </w:div>
        <w:div w:id="1309438348">
          <w:marLeft w:val="0"/>
          <w:marRight w:val="0"/>
          <w:marTop w:val="0"/>
          <w:marBottom w:val="0"/>
          <w:divBdr>
            <w:top w:val="none" w:sz="0" w:space="0" w:color="auto"/>
            <w:left w:val="none" w:sz="0" w:space="0" w:color="auto"/>
            <w:bottom w:val="none" w:sz="0" w:space="0" w:color="auto"/>
            <w:right w:val="none" w:sz="0" w:space="0" w:color="auto"/>
          </w:divBdr>
        </w:div>
        <w:div w:id="724260630">
          <w:marLeft w:val="0"/>
          <w:marRight w:val="0"/>
          <w:marTop w:val="0"/>
          <w:marBottom w:val="0"/>
          <w:divBdr>
            <w:top w:val="none" w:sz="0" w:space="0" w:color="auto"/>
            <w:left w:val="none" w:sz="0" w:space="0" w:color="auto"/>
            <w:bottom w:val="none" w:sz="0" w:space="0" w:color="auto"/>
            <w:right w:val="none" w:sz="0" w:space="0" w:color="auto"/>
          </w:divBdr>
        </w:div>
        <w:div w:id="214782642">
          <w:marLeft w:val="0"/>
          <w:marRight w:val="0"/>
          <w:marTop w:val="0"/>
          <w:marBottom w:val="0"/>
          <w:divBdr>
            <w:top w:val="none" w:sz="0" w:space="0" w:color="auto"/>
            <w:left w:val="none" w:sz="0" w:space="0" w:color="auto"/>
            <w:bottom w:val="none" w:sz="0" w:space="0" w:color="auto"/>
            <w:right w:val="none" w:sz="0" w:space="0" w:color="auto"/>
          </w:divBdr>
        </w:div>
        <w:div w:id="145588105">
          <w:marLeft w:val="0"/>
          <w:marRight w:val="0"/>
          <w:marTop w:val="0"/>
          <w:marBottom w:val="0"/>
          <w:divBdr>
            <w:top w:val="none" w:sz="0" w:space="0" w:color="auto"/>
            <w:left w:val="none" w:sz="0" w:space="0" w:color="auto"/>
            <w:bottom w:val="none" w:sz="0" w:space="0" w:color="auto"/>
            <w:right w:val="none" w:sz="0" w:space="0" w:color="auto"/>
          </w:divBdr>
        </w:div>
        <w:div w:id="1645964841">
          <w:marLeft w:val="0"/>
          <w:marRight w:val="0"/>
          <w:marTop w:val="0"/>
          <w:marBottom w:val="0"/>
          <w:divBdr>
            <w:top w:val="none" w:sz="0" w:space="0" w:color="auto"/>
            <w:left w:val="none" w:sz="0" w:space="0" w:color="auto"/>
            <w:bottom w:val="none" w:sz="0" w:space="0" w:color="auto"/>
            <w:right w:val="none" w:sz="0" w:space="0" w:color="auto"/>
          </w:divBdr>
        </w:div>
        <w:div w:id="1077633965">
          <w:marLeft w:val="0"/>
          <w:marRight w:val="0"/>
          <w:marTop w:val="0"/>
          <w:marBottom w:val="0"/>
          <w:divBdr>
            <w:top w:val="none" w:sz="0" w:space="0" w:color="auto"/>
            <w:left w:val="none" w:sz="0" w:space="0" w:color="auto"/>
            <w:bottom w:val="none" w:sz="0" w:space="0" w:color="auto"/>
            <w:right w:val="none" w:sz="0" w:space="0" w:color="auto"/>
          </w:divBdr>
        </w:div>
        <w:div w:id="2115856179">
          <w:marLeft w:val="0"/>
          <w:marRight w:val="0"/>
          <w:marTop w:val="0"/>
          <w:marBottom w:val="0"/>
          <w:divBdr>
            <w:top w:val="none" w:sz="0" w:space="0" w:color="auto"/>
            <w:left w:val="none" w:sz="0" w:space="0" w:color="auto"/>
            <w:bottom w:val="none" w:sz="0" w:space="0" w:color="auto"/>
            <w:right w:val="none" w:sz="0" w:space="0" w:color="auto"/>
          </w:divBdr>
        </w:div>
        <w:div w:id="785582978">
          <w:marLeft w:val="0"/>
          <w:marRight w:val="0"/>
          <w:marTop w:val="0"/>
          <w:marBottom w:val="0"/>
          <w:divBdr>
            <w:top w:val="none" w:sz="0" w:space="0" w:color="auto"/>
            <w:left w:val="none" w:sz="0" w:space="0" w:color="auto"/>
            <w:bottom w:val="none" w:sz="0" w:space="0" w:color="auto"/>
            <w:right w:val="none" w:sz="0" w:space="0" w:color="auto"/>
          </w:divBdr>
        </w:div>
        <w:div w:id="6256130">
          <w:marLeft w:val="0"/>
          <w:marRight w:val="0"/>
          <w:marTop w:val="0"/>
          <w:marBottom w:val="0"/>
          <w:divBdr>
            <w:top w:val="none" w:sz="0" w:space="0" w:color="auto"/>
            <w:left w:val="none" w:sz="0" w:space="0" w:color="auto"/>
            <w:bottom w:val="none" w:sz="0" w:space="0" w:color="auto"/>
            <w:right w:val="none" w:sz="0" w:space="0" w:color="auto"/>
          </w:divBdr>
        </w:div>
        <w:div w:id="1666130523">
          <w:marLeft w:val="0"/>
          <w:marRight w:val="0"/>
          <w:marTop w:val="0"/>
          <w:marBottom w:val="0"/>
          <w:divBdr>
            <w:top w:val="none" w:sz="0" w:space="0" w:color="auto"/>
            <w:left w:val="none" w:sz="0" w:space="0" w:color="auto"/>
            <w:bottom w:val="none" w:sz="0" w:space="0" w:color="auto"/>
            <w:right w:val="none" w:sz="0" w:space="0" w:color="auto"/>
          </w:divBdr>
        </w:div>
        <w:div w:id="2103379482">
          <w:marLeft w:val="0"/>
          <w:marRight w:val="0"/>
          <w:marTop w:val="0"/>
          <w:marBottom w:val="0"/>
          <w:divBdr>
            <w:top w:val="none" w:sz="0" w:space="0" w:color="auto"/>
            <w:left w:val="none" w:sz="0" w:space="0" w:color="auto"/>
            <w:bottom w:val="none" w:sz="0" w:space="0" w:color="auto"/>
            <w:right w:val="none" w:sz="0" w:space="0" w:color="auto"/>
          </w:divBdr>
        </w:div>
        <w:div w:id="649556995">
          <w:marLeft w:val="0"/>
          <w:marRight w:val="0"/>
          <w:marTop w:val="0"/>
          <w:marBottom w:val="0"/>
          <w:divBdr>
            <w:top w:val="none" w:sz="0" w:space="0" w:color="auto"/>
            <w:left w:val="none" w:sz="0" w:space="0" w:color="auto"/>
            <w:bottom w:val="none" w:sz="0" w:space="0" w:color="auto"/>
            <w:right w:val="none" w:sz="0" w:space="0" w:color="auto"/>
          </w:divBdr>
        </w:div>
        <w:div w:id="792406286">
          <w:marLeft w:val="0"/>
          <w:marRight w:val="0"/>
          <w:marTop w:val="0"/>
          <w:marBottom w:val="0"/>
          <w:divBdr>
            <w:top w:val="none" w:sz="0" w:space="0" w:color="auto"/>
            <w:left w:val="none" w:sz="0" w:space="0" w:color="auto"/>
            <w:bottom w:val="none" w:sz="0" w:space="0" w:color="auto"/>
            <w:right w:val="none" w:sz="0" w:space="0" w:color="auto"/>
          </w:divBdr>
        </w:div>
        <w:div w:id="504907985">
          <w:marLeft w:val="0"/>
          <w:marRight w:val="0"/>
          <w:marTop w:val="0"/>
          <w:marBottom w:val="0"/>
          <w:divBdr>
            <w:top w:val="none" w:sz="0" w:space="0" w:color="auto"/>
            <w:left w:val="none" w:sz="0" w:space="0" w:color="auto"/>
            <w:bottom w:val="none" w:sz="0" w:space="0" w:color="auto"/>
            <w:right w:val="none" w:sz="0" w:space="0" w:color="auto"/>
          </w:divBdr>
        </w:div>
        <w:div w:id="83654358">
          <w:marLeft w:val="0"/>
          <w:marRight w:val="0"/>
          <w:marTop w:val="0"/>
          <w:marBottom w:val="0"/>
          <w:divBdr>
            <w:top w:val="none" w:sz="0" w:space="0" w:color="auto"/>
            <w:left w:val="none" w:sz="0" w:space="0" w:color="auto"/>
            <w:bottom w:val="none" w:sz="0" w:space="0" w:color="auto"/>
            <w:right w:val="none" w:sz="0" w:space="0" w:color="auto"/>
          </w:divBdr>
        </w:div>
        <w:div w:id="394931466">
          <w:marLeft w:val="0"/>
          <w:marRight w:val="0"/>
          <w:marTop w:val="0"/>
          <w:marBottom w:val="0"/>
          <w:divBdr>
            <w:top w:val="none" w:sz="0" w:space="0" w:color="auto"/>
            <w:left w:val="none" w:sz="0" w:space="0" w:color="auto"/>
            <w:bottom w:val="none" w:sz="0" w:space="0" w:color="auto"/>
            <w:right w:val="none" w:sz="0" w:space="0" w:color="auto"/>
          </w:divBdr>
        </w:div>
        <w:div w:id="2048098113">
          <w:marLeft w:val="0"/>
          <w:marRight w:val="0"/>
          <w:marTop w:val="0"/>
          <w:marBottom w:val="0"/>
          <w:divBdr>
            <w:top w:val="none" w:sz="0" w:space="0" w:color="auto"/>
            <w:left w:val="none" w:sz="0" w:space="0" w:color="auto"/>
            <w:bottom w:val="none" w:sz="0" w:space="0" w:color="auto"/>
            <w:right w:val="none" w:sz="0" w:space="0" w:color="auto"/>
          </w:divBdr>
        </w:div>
        <w:div w:id="526648766">
          <w:marLeft w:val="0"/>
          <w:marRight w:val="0"/>
          <w:marTop w:val="0"/>
          <w:marBottom w:val="0"/>
          <w:divBdr>
            <w:top w:val="none" w:sz="0" w:space="0" w:color="auto"/>
            <w:left w:val="none" w:sz="0" w:space="0" w:color="auto"/>
            <w:bottom w:val="none" w:sz="0" w:space="0" w:color="auto"/>
            <w:right w:val="none" w:sz="0" w:space="0" w:color="auto"/>
          </w:divBdr>
        </w:div>
        <w:div w:id="1669360904">
          <w:marLeft w:val="0"/>
          <w:marRight w:val="0"/>
          <w:marTop w:val="0"/>
          <w:marBottom w:val="0"/>
          <w:divBdr>
            <w:top w:val="none" w:sz="0" w:space="0" w:color="auto"/>
            <w:left w:val="none" w:sz="0" w:space="0" w:color="auto"/>
            <w:bottom w:val="none" w:sz="0" w:space="0" w:color="auto"/>
            <w:right w:val="none" w:sz="0" w:space="0" w:color="auto"/>
          </w:divBdr>
        </w:div>
        <w:div w:id="2089419901">
          <w:marLeft w:val="0"/>
          <w:marRight w:val="0"/>
          <w:marTop w:val="0"/>
          <w:marBottom w:val="0"/>
          <w:divBdr>
            <w:top w:val="none" w:sz="0" w:space="0" w:color="auto"/>
            <w:left w:val="none" w:sz="0" w:space="0" w:color="auto"/>
            <w:bottom w:val="none" w:sz="0" w:space="0" w:color="auto"/>
            <w:right w:val="none" w:sz="0" w:space="0" w:color="auto"/>
          </w:divBdr>
        </w:div>
        <w:div w:id="918516523">
          <w:marLeft w:val="0"/>
          <w:marRight w:val="0"/>
          <w:marTop w:val="0"/>
          <w:marBottom w:val="0"/>
          <w:divBdr>
            <w:top w:val="none" w:sz="0" w:space="0" w:color="auto"/>
            <w:left w:val="none" w:sz="0" w:space="0" w:color="auto"/>
            <w:bottom w:val="none" w:sz="0" w:space="0" w:color="auto"/>
            <w:right w:val="none" w:sz="0" w:space="0" w:color="auto"/>
          </w:divBdr>
        </w:div>
        <w:div w:id="1409301332">
          <w:marLeft w:val="0"/>
          <w:marRight w:val="0"/>
          <w:marTop w:val="0"/>
          <w:marBottom w:val="0"/>
          <w:divBdr>
            <w:top w:val="none" w:sz="0" w:space="0" w:color="auto"/>
            <w:left w:val="none" w:sz="0" w:space="0" w:color="auto"/>
            <w:bottom w:val="none" w:sz="0" w:space="0" w:color="auto"/>
            <w:right w:val="none" w:sz="0" w:space="0" w:color="auto"/>
          </w:divBdr>
        </w:div>
        <w:div w:id="293679722">
          <w:marLeft w:val="0"/>
          <w:marRight w:val="0"/>
          <w:marTop w:val="0"/>
          <w:marBottom w:val="0"/>
          <w:divBdr>
            <w:top w:val="none" w:sz="0" w:space="0" w:color="auto"/>
            <w:left w:val="none" w:sz="0" w:space="0" w:color="auto"/>
            <w:bottom w:val="none" w:sz="0" w:space="0" w:color="auto"/>
            <w:right w:val="none" w:sz="0" w:space="0" w:color="auto"/>
          </w:divBdr>
        </w:div>
        <w:div w:id="315257067">
          <w:marLeft w:val="0"/>
          <w:marRight w:val="0"/>
          <w:marTop w:val="0"/>
          <w:marBottom w:val="0"/>
          <w:divBdr>
            <w:top w:val="none" w:sz="0" w:space="0" w:color="auto"/>
            <w:left w:val="none" w:sz="0" w:space="0" w:color="auto"/>
            <w:bottom w:val="none" w:sz="0" w:space="0" w:color="auto"/>
            <w:right w:val="none" w:sz="0" w:space="0" w:color="auto"/>
          </w:divBdr>
        </w:div>
        <w:div w:id="403068305">
          <w:marLeft w:val="0"/>
          <w:marRight w:val="0"/>
          <w:marTop w:val="0"/>
          <w:marBottom w:val="0"/>
          <w:divBdr>
            <w:top w:val="none" w:sz="0" w:space="0" w:color="auto"/>
            <w:left w:val="none" w:sz="0" w:space="0" w:color="auto"/>
            <w:bottom w:val="none" w:sz="0" w:space="0" w:color="auto"/>
            <w:right w:val="none" w:sz="0" w:space="0" w:color="auto"/>
          </w:divBdr>
        </w:div>
        <w:div w:id="1213426397">
          <w:marLeft w:val="0"/>
          <w:marRight w:val="0"/>
          <w:marTop w:val="0"/>
          <w:marBottom w:val="0"/>
          <w:divBdr>
            <w:top w:val="none" w:sz="0" w:space="0" w:color="auto"/>
            <w:left w:val="none" w:sz="0" w:space="0" w:color="auto"/>
            <w:bottom w:val="none" w:sz="0" w:space="0" w:color="auto"/>
            <w:right w:val="none" w:sz="0" w:space="0" w:color="auto"/>
          </w:divBdr>
        </w:div>
        <w:div w:id="1075712308">
          <w:marLeft w:val="0"/>
          <w:marRight w:val="0"/>
          <w:marTop w:val="0"/>
          <w:marBottom w:val="0"/>
          <w:divBdr>
            <w:top w:val="none" w:sz="0" w:space="0" w:color="auto"/>
            <w:left w:val="none" w:sz="0" w:space="0" w:color="auto"/>
            <w:bottom w:val="none" w:sz="0" w:space="0" w:color="auto"/>
            <w:right w:val="none" w:sz="0" w:space="0" w:color="auto"/>
          </w:divBdr>
        </w:div>
        <w:div w:id="242885619">
          <w:marLeft w:val="0"/>
          <w:marRight w:val="0"/>
          <w:marTop w:val="0"/>
          <w:marBottom w:val="0"/>
          <w:divBdr>
            <w:top w:val="none" w:sz="0" w:space="0" w:color="auto"/>
            <w:left w:val="none" w:sz="0" w:space="0" w:color="auto"/>
            <w:bottom w:val="none" w:sz="0" w:space="0" w:color="auto"/>
            <w:right w:val="none" w:sz="0" w:space="0" w:color="auto"/>
          </w:divBdr>
        </w:div>
        <w:div w:id="777143994">
          <w:marLeft w:val="0"/>
          <w:marRight w:val="0"/>
          <w:marTop w:val="0"/>
          <w:marBottom w:val="0"/>
          <w:divBdr>
            <w:top w:val="none" w:sz="0" w:space="0" w:color="auto"/>
            <w:left w:val="none" w:sz="0" w:space="0" w:color="auto"/>
            <w:bottom w:val="none" w:sz="0" w:space="0" w:color="auto"/>
            <w:right w:val="none" w:sz="0" w:space="0" w:color="auto"/>
          </w:divBdr>
        </w:div>
        <w:div w:id="1711802602">
          <w:marLeft w:val="0"/>
          <w:marRight w:val="0"/>
          <w:marTop w:val="0"/>
          <w:marBottom w:val="0"/>
          <w:divBdr>
            <w:top w:val="none" w:sz="0" w:space="0" w:color="auto"/>
            <w:left w:val="none" w:sz="0" w:space="0" w:color="auto"/>
            <w:bottom w:val="none" w:sz="0" w:space="0" w:color="auto"/>
            <w:right w:val="none" w:sz="0" w:space="0" w:color="auto"/>
          </w:divBdr>
        </w:div>
        <w:div w:id="46999247">
          <w:marLeft w:val="0"/>
          <w:marRight w:val="0"/>
          <w:marTop w:val="0"/>
          <w:marBottom w:val="0"/>
          <w:divBdr>
            <w:top w:val="none" w:sz="0" w:space="0" w:color="auto"/>
            <w:left w:val="none" w:sz="0" w:space="0" w:color="auto"/>
            <w:bottom w:val="none" w:sz="0" w:space="0" w:color="auto"/>
            <w:right w:val="none" w:sz="0" w:space="0" w:color="auto"/>
          </w:divBdr>
        </w:div>
        <w:div w:id="2041123506">
          <w:marLeft w:val="0"/>
          <w:marRight w:val="0"/>
          <w:marTop w:val="0"/>
          <w:marBottom w:val="0"/>
          <w:divBdr>
            <w:top w:val="none" w:sz="0" w:space="0" w:color="auto"/>
            <w:left w:val="none" w:sz="0" w:space="0" w:color="auto"/>
            <w:bottom w:val="none" w:sz="0" w:space="0" w:color="auto"/>
            <w:right w:val="none" w:sz="0" w:space="0" w:color="auto"/>
          </w:divBdr>
        </w:div>
        <w:div w:id="1415735960">
          <w:marLeft w:val="0"/>
          <w:marRight w:val="0"/>
          <w:marTop w:val="0"/>
          <w:marBottom w:val="0"/>
          <w:divBdr>
            <w:top w:val="none" w:sz="0" w:space="0" w:color="auto"/>
            <w:left w:val="none" w:sz="0" w:space="0" w:color="auto"/>
            <w:bottom w:val="none" w:sz="0" w:space="0" w:color="auto"/>
            <w:right w:val="none" w:sz="0" w:space="0" w:color="auto"/>
          </w:divBdr>
        </w:div>
        <w:div w:id="2004580278">
          <w:marLeft w:val="0"/>
          <w:marRight w:val="0"/>
          <w:marTop w:val="0"/>
          <w:marBottom w:val="0"/>
          <w:divBdr>
            <w:top w:val="none" w:sz="0" w:space="0" w:color="auto"/>
            <w:left w:val="none" w:sz="0" w:space="0" w:color="auto"/>
            <w:bottom w:val="none" w:sz="0" w:space="0" w:color="auto"/>
            <w:right w:val="none" w:sz="0" w:space="0" w:color="auto"/>
          </w:divBdr>
        </w:div>
        <w:div w:id="874387381">
          <w:marLeft w:val="0"/>
          <w:marRight w:val="0"/>
          <w:marTop w:val="0"/>
          <w:marBottom w:val="0"/>
          <w:divBdr>
            <w:top w:val="none" w:sz="0" w:space="0" w:color="auto"/>
            <w:left w:val="none" w:sz="0" w:space="0" w:color="auto"/>
            <w:bottom w:val="none" w:sz="0" w:space="0" w:color="auto"/>
            <w:right w:val="none" w:sz="0" w:space="0" w:color="auto"/>
          </w:divBdr>
        </w:div>
        <w:div w:id="286665605">
          <w:marLeft w:val="0"/>
          <w:marRight w:val="0"/>
          <w:marTop w:val="0"/>
          <w:marBottom w:val="0"/>
          <w:divBdr>
            <w:top w:val="none" w:sz="0" w:space="0" w:color="auto"/>
            <w:left w:val="none" w:sz="0" w:space="0" w:color="auto"/>
            <w:bottom w:val="none" w:sz="0" w:space="0" w:color="auto"/>
            <w:right w:val="none" w:sz="0" w:space="0" w:color="auto"/>
          </w:divBdr>
        </w:div>
        <w:div w:id="795638910">
          <w:marLeft w:val="0"/>
          <w:marRight w:val="0"/>
          <w:marTop w:val="0"/>
          <w:marBottom w:val="0"/>
          <w:divBdr>
            <w:top w:val="none" w:sz="0" w:space="0" w:color="auto"/>
            <w:left w:val="none" w:sz="0" w:space="0" w:color="auto"/>
            <w:bottom w:val="none" w:sz="0" w:space="0" w:color="auto"/>
            <w:right w:val="none" w:sz="0" w:space="0" w:color="auto"/>
          </w:divBdr>
        </w:div>
        <w:div w:id="428813493">
          <w:marLeft w:val="0"/>
          <w:marRight w:val="0"/>
          <w:marTop w:val="0"/>
          <w:marBottom w:val="0"/>
          <w:divBdr>
            <w:top w:val="none" w:sz="0" w:space="0" w:color="auto"/>
            <w:left w:val="none" w:sz="0" w:space="0" w:color="auto"/>
            <w:bottom w:val="none" w:sz="0" w:space="0" w:color="auto"/>
            <w:right w:val="none" w:sz="0" w:space="0" w:color="auto"/>
          </w:divBdr>
        </w:div>
        <w:div w:id="863330282">
          <w:marLeft w:val="0"/>
          <w:marRight w:val="0"/>
          <w:marTop w:val="0"/>
          <w:marBottom w:val="0"/>
          <w:divBdr>
            <w:top w:val="none" w:sz="0" w:space="0" w:color="auto"/>
            <w:left w:val="none" w:sz="0" w:space="0" w:color="auto"/>
            <w:bottom w:val="none" w:sz="0" w:space="0" w:color="auto"/>
            <w:right w:val="none" w:sz="0" w:space="0" w:color="auto"/>
          </w:divBdr>
        </w:div>
        <w:div w:id="799230684">
          <w:marLeft w:val="0"/>
          <w:marRight w:val="0"/>
          <w:marTop w:val="0"/>
          <w:marBottom w:val="0"/>
          <w:divBdr>
            <w:top w:val="none" w:sz="0" w:space="0" w:color="auto"/>
            <w:left w:val="none" w:sz="0" w:space="0" w:color="auto"/>
            <w:bottom w:val="none" w:sz="0" w:space="0" w:color="auto"/>
            <w:right w:val="none" w:sz="0" w:space="0" w:color="auto"/>
          </w:divBdr>
        </w:div>
        <w:div w:id="71901691">
          <w:marLeft w:val="0"/>
          <w:marRight w:val="0"/>
          <w:marTop w:val="0"/>
          <w:marBottom w:val="0"/>
          <w:divBdr>
            <w:top w:val="none" w:sz="0" w:space="0" w:color="auto"/>
            <w:left w:val="none" w:sz="0" w:space="0" w:color="auto"/>
            <w:bottom w:val="none" w:sz="0" w:space="0" w:color="auto"/>
            <w:right w:val="none" w:sz="0" w:space="0" w:color="auto"/>
          </w:divBdr>
        </w:div>
        <w:div w:id="434983625">
          <w:marLeft w:val="0"/>
          <w:marRight w:val="0"/>
          <w:marTop w:val="0"/>
          <w:marBottom w:val="0"/>
          <w:divBdr>
            <w:top w:val="none" w:sz="0" w:space="0" w:color="auto"/>
            <w:left w:val="none" w:sz="0" w:space="0" w:color="auto"/>
            <w:bottom w:val="none" w:sz="0" w:space="0" w:color="auto"/>
            <w:right w:val="none" w:sz="0" w:space="0" w:color="auto"/>
          </w:divBdr>
        </w:div>
        <w:div w:id="417559085">
          <w:marLeft w:val="0"/>
          <w:marRight w:val="0"/>
          <w:marTop w:val="0"/>
          <w:marBottom w:val="0"/>
          <w:divBdr>
            <w:top w:val="none" w:sz="0" w:space="0" w:color="auto"/>
            <w:left w:val="none" w:sz="0" w:space="0" w:color="auto"/>
            <w:bottom w:val="none" w:sz="0" w:space="0" w:color="auto"/>
            <w:right w:val="none" w:sz="0" w:space="0" w:color="auto"/>
          </w:divBdr>
        </w:div>
        <w:div w:id="1265457463">
          <w:marLeft w:val="0"/>
          <w:marRight w:val="0"/>
          <w:marTop w:val="0"/>
          <w:marBottom w:val="0"/>
          <w:divBdr>
            <w:top w:val="none" w:sz="0" w:space="0" w:color="auto"/>
            <w:left w:val="none" w:sz="0" w:space="0" w:color="auto"/>
            <w:bottom w:val="none" w:sz="0" w:space="0" w:color="auto"/>
            <w:right w:val="none" w:sz="0" w:space="0" w:color="auto"/>
          </w:divBdr>
        </w:div>
        <w:div w:id="899285374">
          <w:marLeft w:val="0"/>
          <w:marRight w:val="0"/>
          <w:marTop w:val="0"/>
          <w:marBottom w:val="0"/>
          <w:divBdr>
            <w:top w:val="none" w:sz="0" w:space="0" w:color="auto"/>
            <w:left w:val="none" w:sz="0" w:space="0" w:color="auto"/>
            <w:bottom w:val="none" w:sz="0" w:space="0" w:color="auto"/>
            <w:right w:val="none" w:sz="0" w:space="0" w:color="auto"/>
          </w:divBdr>
        </w:div>
        <w:div w:id="1488786157">
          <w:marLeft w:val="0"/>
          <w:marRight w:val="0"/>
          <w:marTop w:val="0"/>
          <w:marBottom w:val="0"/>
          <w:divBdr>
            <w:top w:val="none" w:sz="0" w:space="0" w:color="auto"/>
            <w:left w:val="none" w:sz="0" w:space="0" w:color="auto"/>
            <w:bottom w:val="none" w:sz="0" w:space="0" w:color="auto"/>
            <w:right w:val="none" w:sz="0" w:space="0" w:color="auto"/>
          </w:divBdr>
        </w:div>
        <w:div w:id="227228640">
          <w:marLeft w:val="0"/>
          <w:marRight w:val="0"/>
          <w:marTop w:val="0"/>
          <w:marBottom w:val="0"/>
          <w:divBdr>
            <w:top w:val="none" w:sz="0" w:space="0" w:color="auto"/>
            <w:left w:val="none" w:sz="0" w:space="0" w:color="auto"/>
            <w:bottom w:val="none" w:sz="0" w:space="0" w:color="auto"/>
            <w:right w:val="none" w:sz="0" w:space="0" w:color="auto"/>
          </w:divBdr>
        </w:div>
        <w:div w:id="364987810">
          <w:marLeft w:val="0"/>
          <w:marRight w:val="0"/>
          <w:marTop w:val="0"/>
          <w:marBottom w:val="0"/>
          <w:divBdr>
            <w:top w:val="none" w:sz="0" w:space="0" w:color="auto"/>
            <w:left w:val="none" w:sz="0" w:space="0" w:color="auto"/>
            <w:bottom w:val="none" w:sz="0" w:space="0" w:color="auto"/>
            <w:right w:val="none" w:sz="0" w:space="0" w:color="auto"/>
          </w:divBdr>
        </w:div>
        <w:div w:id="1723210349">
          <w:marLeft w:val="0"/>
          <w:marRight w:val="0"/>
          <w:marTop w:val="0"/>
          <w:marBottom w:val="0"/>
          <w:divBdr>
            <w:top w:val="none" w:sz="0" w:space="0" w:color="auto"/>
            <w:left w:val="none" w:sz="0" w:space="0" w:color="auto"/>
            <w:bottom w:val="none" w:sz="0" w:space="0" w:color="auto"/>
            <w:right w:val="none" w:sz="0" w:space="0" w:color="auto"/>
          </w:divBdr>
        </w:div>
        <w:div w:id="1331954001">
          <w:marLeft w:val="0"/>
          <w:marRight w:val="0"/>
          <w:marTop w:val="0"/>
          <w:marBottom w:val="0"/>
          <w:divBdr>
            <w:top w:val="none" w:sz="0" w:space="0" w:color="auto"/>
            <w:left w:val="none" w:sz="0" w:space="0" w:color="auto"/>
            <w:bottom w:val="none" w:sz="0" w:space="0" w:color="auto"/>
            <w:right w:val="none" w:sz="0" w:space="0" w:color="auto"/>
          </w:divBdr>
        </w:div>
        <w:div w:id="1995834803">
          <w:marLeft w:val="0"/>
          <w:marRight w:val="0"/>
          <w:marTop w:val="0"/>
          <w:marBottom w:val="0"/>
          <w:divBdr>
            <w:top w:val="none" w:sz="0" w:space="0" w:color="auto"/>
            <w:left w:val="none" w:sz="0" w:space="0" w:color="auto"/>
            <w:bottom w:val="none" w:sz="0" w:space="0" w:color="auto"/>
            <w:right w:val="none" w:sz="0" w:space="0" w:color="auto"/>
          </w:divBdr>
        </w:div>
        <w:div w:id="794297869">
          <w:marLeft w:val="0"/>
          <w:marRight w:val="0"/>
          <w:marTop w:val="0"/>
          <w:marBottom w:val="0"/>
          <w:divBdr>
            <w:top w:val="none" w:sz="0" w:space="0" w:color="auto"/>
            <w:left w:val="none" w:sz="0" w:space="0" w:color="auto"/>
            <w:bottom w:val="none" w:sz="0" w:space="0" w:color="auto"/>
            <w:right w:val="none" w:sz="0" w:space="0" w:color="auto"/>
          </w:divBdr>
        </w:div>
        <w:div w:id="437142296">
          <w:marLeft w:val="0"/>
          <w:marRight w:val="0"/>
          <w:marTop w:val="0"/>
          <w:marBottom w:val="0"/>
          <w:divBdr>
            <w:top w:val="none" w:sz="0" w:space="0" w:color="auto"/>
            <w:left w:val="none" w:sz="0" w:space="0" w:color="auto"/>
            <w:bottom w:val="none" w:sz="0" w:space="0" w:color="auto"/>
            <w:right w:val="none" w:sz="0" w:space="0" w:color="auto"/>
          </w:divBdr>
        </w:div>
        <w:div w:id="85228600">
          <w:marLeft w:val="0"/>
          <w:marRight w:val="0"/>
          <w:marTop w:val="0"/>
          <w:marBottom w:val="0"/>
          <w:divBdr>
            <w:top w:val="none" w:sz="0" w:space="0" w:color="auto"/>
            <w:left w:val="none" w:sz="0" w:space="0" w:color="auto"/>
            <w:bottom w:val="none" w:sz="0" w:space="0" w:color="auto"/>
            <w:right w:val="none" w:sz="0" w:space="0" w:color="auto"/>
          </w:divBdr>
        </w:div>
        <w:div w:id="273286950">
          <w:marLeft w:val="0"/>
          <w:marRight w:val="0"/>
          <w:marTop w:val="0"/>
          <w:marBottom w:val="0"/>
          <w:divBdr>
            <w:top w:val="none" w:sz="0" w:space="0" w:color="auto"/>
            <w:left w:val="none" w:sz="0" w:space="0" w:color="auto"/>
            <w:bottom w:val="none" w:sz="0" w:space="0" w:color="auto"/>
            <w:right w:val="none" w:sz="0" w:space="0" w:color="auto"/>
          </w:divBdr>
        </w:div>
        <w:div w:id="1445883165">
          <w:marLeft w:val="0"/>
          <w:marRight w:val="0"/>
          <w:marTop w:val="0"/>
          <w:marBottom w:val="0"/>
          <w:divBdr>
            <w:top w:val="none" w:sz="0" w:space="0" w:color="auto"/>
            <w:left w:val="none" w:sz="0" w:space="0" w:color="auto"/>
            <w:bottom w:val="none" w:sz="0" w:space="0" w:color="auto"/>
            <w:right w:val="none" w:sz="0" w:space="0" w:color="auto"/>
          </w:divBdr>
        </w:div>
        <w:div w:id="410279422">
          <w:marLeft w:val="0"/>
          <w:marRight w:val="0"/>
          <w:marTop w:val="0"/>
          <w:marBottom w:val="0"/>
          <w:divBdr>
            <w:top w:val="none" w:sz="0" w:space="0" w:color="auto"/>
            <w:left w:val="none" w:sz="0" w:space="0" w:color="auto"/>
            <w:bottom w:val="none" w:sz="0" w:space="0" w:color="auto"/>
            <w:right w:val="none" w:sz="0" w:space="0" w:color="auto"/>
          </w:divBdr>
        </w:div>
        <w:div w:id="15884258">
          <w:marLeft w:val="0"/>
          <w:marRight w:val="0"/>
          <w:marTop w:val="0"/>
          <w:marBottom w:val="0"/>
          <w:divBdr>
            <w:top w:val="none" w:sz="0" w:space="0" w:color="auto"/>
            <w:left w:val="none" w:sz="0" w:space="0" w:color="auto"/>
            <w:bottom w:val="none" w:sz="0" w:space="0" w:color="auto"/>
            <w:right w:val="none" w:sz="0" w:space="0" w:color="auto"/>
          </w:divBdr>
        </w:div>
        <w:div w:id="260844216">
          <w:marLeft w:val="0"/>
          <w:marRight w:val="0"/>
          <w:marTop w:val="0"/>
          <w:marBottom w:val="0"/>
          <w:divBdr>
            <w:top w:val="none" w:sz="0" w:space="0" w:color="auto"/>
            <w:left w:val="none" w:sz="0" w:space="0" w:color="auto"/>
            <w:bottom w:val="none" w:sz="0" w:space="0" w:color="auto"/>
            <w:right w:val="none" w:sz="0" w:space="0" w:color="auto"/>
          </w:divBdr>
        </w:div>
        <w:div w:id="1841700126">
          <w:marLeft w:val="0"/>
          <w:marRight w:val="0"/>
          <w:marTop w:val="0"/>
          <w:marBottom w:val="0"/>
          <w:divBdr>
            <w:top w:val="none" w:sz="0" w:space="0" w:color="auto"/>
            <w:left w:val="none" w:sz="0" w:space="0" w:color="auto"/>
            <w:bottom w:val="none" w:sz="0" w:space="0" w:color="auto"/>
            <w:right w:val="none" w:sz="0" w:space="0" w:color="auto"/>
          </w:divBdr>
        </w:div>
        <w:div w:id="314576354">
          <w:marLeft w:val="0"/>
          <w:marRight w:val="0"/>
          <w:marTop w:val="0"/>
          <w:marBottom w:val="0"/>
          <w:divBdr>
            <w:top w:val="none" w:sz="0" w:space="0" w:color="auto"/>
            <w:left w:val="none" w:sz="0" w:space="0" w:color="auto"/>
            <w:bottom w:val="none" w:sz="0" w:space="0" w:color="auto"/>
            <w:right w:val="none" w:sz="0" w:space="0" w:color="auto"/>
          </w:divBdr>
        </w:div>
        <w:div w:id="672220024">
          <w:marLeft w:val="0"/>
          <w:marRight w:val="0"/>
          <w:marTop w:val="0"/>
          <w:marBottom w:val="0"/>
          <w:divBdr>
            <w:top w:val="none" w:sz="0" w:space="0" w:color="auto"/>
            <w:left w:val="none" w:sz="0" w:space="0" w:color="auto"/>
            <w:bottom w:val="none" w:sz="0" w:space="0" w:color="auto"/>
            <w:right w:val="none" w:sz="0" w:space="0" w:color="auto"/>
          </w:divBdr>
        </w:div>
        <w:div w:id="1821531060">
          <w:marLeft w:val="0"/>
          <w:marRight w:val="0"/>
          <w:marTop w:val="0"/>
          <w:marBottom w:val="0"/>
          <w:divBdr>
            <w:top w:val="none" w:sz="0" w:space="0" w:color="auto"/>
            <w:left w:val="none" w:sz="0" w:space="0" w:color="auto"/>
            <w:bottom w:val="none" w:sz="0" w:space="0" w:color="auto"/>
            <w:right w:val="none" w:sz="0" w:space="0" w:color="auto"/>
          </w:divBdr>
        </w:div>
        <w:div w:id="697120491">
          <w:marLeft w:val="0"/>
          <w:marRight w:val="0"/>
          <w:marTop w:val="0"/>
          <w:marBottom w:val="0"/>
          <w:divBdr>
            <w:top w:val="none" w:sz="0" w:space="0" w:color="auto"/>
            <w:left w:val="none" w:sz="0" w:space="0" w:color="auto"/>
            <w:bottom w:val="none" w:sz="0" w:space="0" w:color="auto"/>
            <w:right w:val="none" w:sz="0" w:space="0" w:color="auto"/>
          </w:divBdr>
        </w:div>
        <w:div w:id="2003461617">
          <w:marLeft w:val="0"/>
          <w:marRight w:val="0"/>
          <w:marTop w:val="0"/>
          <w:marBottom w:val="0"/>
          <w:divBdr>
            <w:top w:val="none" w:sz="0" w:space="0" w:color="auto"/>
            <w:left w:val="none" w:sz="0" w:space="0" w:color="auto"/>
            <w:bottom w:val="none" w:sz="0" w:space="0" w:color="auto"/>
            <w:right w:val="none" w:sz="0" w:space="0" w:color="auto"/>
          </w:divBdr>
        </w:div>
        <w:div w:id="132187293">
          <w:marLeft w:val="0"/>
          <w:marRight w:val="0"/>
          <w:marTop w:val="0"/>
          <w:marBottom w:val="0"/>
          <w:divBdr>
            <w:top w:val="none" w:sz="0" w:space="0" w:color="auto"/>
            <w:left w:val="none" w:sz="0" w:space="0" w:color="auto"/>
            <w:bottom w:val="none" w:sz="0" w:space="0" w:color="auto"/>
            <w:right w:val="none" w:sz="0" w:space="0" w:color="auto"/>
          </w:divBdr>
        </w:div>
        <w:div w:id="1987974156">
          <w:marLeft w:val="0"/>
          <w:marRight w:val="0"/>
          <w:marTop w:val="0"/>
          <w:marBottom w:val="0"/>
          <w:divBdr>
            <w:top w:val="none" w:sz="0" w:space="0" w:color="auto"/>
            <w:left w:val="none" w:sz="0" w:space="0" w:color="auto"/>
            <w:bottom w:val="none" w:sz="0" w:space="0" w:color="auto"/>
            <w:right w:val="none" w:sz="0" w:space="0" w:color="auto"/>
          </w:divBdr>
        </w:div>
        <w:div w:id="817383875">
          <w:marLeft w:val="0"/>
          <w:marRight w:val="0"/>
          <w:marTop w:val="0"/>
          <w:marBottom w:val="0"/>
          <w:divBdr>
            <w:top w:val="none" w:sz="0" w:space="0" w:color="auto"/>
            <w:left w:val="none" w:sz="0" w:space="0" w:color="auto"/>
            <w:bottom w:val="none" w:sz="0" w:space="0" w:color="auto"/>
            <w:right w:val="none" w:sz="0" w:space="0" w:color="auto"/>
          </w:divBdr>
        </w:div>
        <w:div w:id="1498766959">
          <w:marLeft w:val="0"/>
          <w:marRight w:val="0"/>
          <w:marTop w:val="0"/>
          <w:marBottom w:val="0"/>
          <w:divBdr>
            <w:top w:val="none" w:sz="0" w:space="0" w:color="auto"/>
            <w:left w:val="none" w:sz="0" w:space="0" w:color="auto"/>
            <w:bottom w:val="none" w:sz="0" w:space="0" w:color="auto"/>
            <w:right w:val="none" w:sz="0" w:space="0" w:color="auto"/>
          </w:divBdr>
        </w:div>
        <w:div w:id="1730377180">
          <w:marLeft w:val="0"/>
          <w:marRight w:val="0"/>
          <w:marTop w:val="0"/>
          <w:marBottom w:val="0"/>
          <w:divBdr>
            <w:top w:val="none" w:sz="0" w:space="0" w:color="auto"/>
            <w:left w:val="none" w:sz="0" w:space="0" w:color="auto"/>
            <w:bottom w:val="none" w:sz="0" w:space="0" w:color="auto"/>
            <w:right w:val="none" w:sz="0" w:space="0" w:color="auto"/>
          </w:divBdr>
        </w:div>
        <w:div w:id="830950720">
          <w:marLeft w:val="0"/>
          <w:marRight w:val="0"/>
          <w:marTop w:val="0"/>
          <w:marBottom w:val="0"/>
          <w:divBdr>
            <w:top w:val="none" w:sz="0" w:space="0" w:color="auto"/>
            <w:left w:val="none" w:sz="0" w:space="0" w:color="auto"/>
            <w:bottom w:val="none" w:sz="0" w:space="0" w:color="auto"/>
            <w:right w:val="none" w:sz="0" w:space="0" w:color="auto"/>
          </w:divBdr>
        </w:div>
        <w:div w:id="781732124">
          <w:marLeft w:val="0"/>
          <w:marRight w:val="0"/>
          <w:marTop w:val="0"/>
          <w:marBottom w:val="0"/>
          <w:divBdr>
            <w:top w:val="none" w:sz="0" w:space="0" w:color="auto"/>
            <w:left w:val="none" w:sz="0" w:space="0" w:color="auto"/>
            <w:bottom w:val="none" w:sz="0" w:space="0" w:color="auto"/>
            <w:right w:val="none" w:sz="0" w:space="0" w:color="auto"/>
          </w:divBdr>
        </w:div>
        <w:div w:id="1235554023">
          <w:marLeft w:val="0"/>
          <w:marRight w:val="0"/>
          <w:marTop w:val="0"/>
          <w:marBottom w:val="0"/>
          <w:divBdr>
            <w:top w:val="none" w:sz="0" w:space="0" w:color="auto"/>
            <w:left w:val="none" w:sz="0" w:space="0" w:color="auto"/>
            <w:bottom w:val="none" w:sz="0" w:space="0" w:color="auto"/>
            <w:right w:val="none" w:sz="0" w:space="0" w:color="auto"/>
          </w:divBdr>
        </w:div>
        <w:div w:id="1095204173">
          <w:marLeft w:val="0"/>
          <w:marRight w:val="0"/>
          <w:marTop w:val="0"/>
          <w:marBottom w:val="0"/>
          <w:divBdr>
            <w:top w:val="none" w:sz="0" w:space="0" w:color="auto"/>
            <w:left w:val="none" w:sz="0" w:space="0" w:color="auto"/>
            <w:bottom w:val="none" w:sz="0" w:space="0" w:color="auto"/>
            <w:right w:val="none" w:sz="0" w:space="0" w:color="auto"/>
          </w:divBdr>
        </w:div>
        <w:div w:id="618949256">
          <w:marLeft w:val="0"/>
          <w:marRight w:val="0"/>
          <w:marTop w:val="0"/>
          <w:marBottom w:val="0"/>
          <w:divBdr>
            <w:top w:val="none" w:sz="0" w:space="0" w:color="auto"/>
            <w:left w:val="none" w:sz="0" w:space="0" w:color="auto"/>
            <w:bottom w:val="none" w:sz="0" w:space="0" w:color="auto"/>
            <w:right w:val="none" w:sz="0" w:space="0" w:color="auto"/>
          </w:divBdr>
        </w:div>
        <w:div w:id="304043573">
          <w:marLeft w:val="0"/>
          <w:marRight w:val="0"/>
          <w:marTop w:val="0"/>
          <w:marBottom w:val="0"/>
          <w:divBdr>
            <w:top w:val="none" w:sz="0" w:space="0" w:color="auto"/>
            <w:left w:val="none" w:sz="0" w:space="0" w:color="auto"/>
            <w:bottom w:val="none" w:sz="0" w:space="0" w:color="auto"/>
            <w:right w:val="none" w:sz="0" w:space="0" w:color="auto"/>
          </w:divBdr>
        </w:div>
        <w:div w:id="1595552836">
          <w:marLeft w:val="0"/>
          <w:marRight w:val="0"/>
          <w:marTop w:val="0"/>
          <w:marBottom w:val="0"/>
          <w:divBdr>
            <w:top w:val="none" w:sz="0" w:space="0" w:color="auto"/>
            <w:left w:val="none" w:sz="0" w:space="0" w:color="auto"/>
            <w:bottom w:val="none" w:sz="0" w:space="0" w:color="auto"/>
            <w:right w:val="none" w:sz="0" w:space="0" w:color="auto"/>
          </w:divBdr>
        </w:div>
        <w:div w:id="862019820">
          <w:marLeft w:val="0"/>
          <w:marRight w:val="0"/>
          <w:marTop w:val="0"/>
          <w:marBottom w:val="0"/>
          <w:divBdr>
            <w:top w:val="none" w:sz="0" w:space="0" w:color="auto"/>
            <w:left w:val="none" w:sz="0" w:space="0" w:color="auto"/>
            <w:bottom w:val="none" w:sz="0" w:space="0" w:color="auto"/>
            <w:right w:val="none" w:sz="0" w:space="0" w:color="auto"/>
          </w:divBdr>
        </w:div>
        <w:div w:id="1554657696">
          <w:marLeft w:val="0"/>
          <w:marRight w:val="0"/>
          <w:marTop w:val="0"/>
          <w:marBottom w:val="0"/>
          <w:divBdr>
            <w:top w:val="none" w:sz="0" w:space="0" w:color="auto"/>
            <w:left w:val="none" w:sz="0" w:space="0" w:color="auto"/>
            <w:bottom w:val="none" w:sz="0" w:space="0" w:color="auto"/>
            <w:right w:val="none" w:sz="0" w:space="0" w:color="auto"/>
          </w:divBdr>
        </w:div>
        <w:div w:id="1568689761">
          <w:marLeft w:val="0"/>
          <w:marRight w:val="0"/>
          <w:marTop w:val="0"/>
          <w:marBottom w:val="0"/>
          <w:divBdr>
            <w:top w:val="none" w:sz="0" w:space="0" w:color="auto"/>
            <w:left w:val="none" w:sz="0" w:space="0" w:color="auto"/>
            <w:bottom w:val="none" w:sz="0" w:space="0" w:color="auto"/>
            <w:right w:val="none" w:sz="0" w:space="0" w:color="auto"/>
          </w:divBdr>
        </w:div>
        <w:div w:id="2091849406">
          <w:marLeft w:val="0"/>
          <w:marRight w:val="0"/>
          <w:marTop w:val="0"/>
          <w:marBottom w:val="0"/>
          <w:divBdr>
            <w:top w:val="none" w:sz="0" w:space="0" w:color="auto"/>
            <w:left w:val="none" w:sz="0" w:space="0" w:color="auto"/>
            <w:bottom w:val="none" w:sz="0" w:space="0" w:color="auto"/>
            <w:right w:val="none" w:sz="0" w:space="0" w:color="auto"/>
          </w:divBdr>
        </w:div>
        <w:div w:id="314799759">
          <w:marLeft w:val="0"/>
          <w:marRight w:val="0"/>
          <w:marTop w:val="0"/>
          <w:marBottom w:val="0"/>
          <w:divBdr>
            <w:top w:val="none" w:sz="0" w:space="0" w:color="auto"/>
            <w:left w:val="none" w:sz="0" w:space="0" w:color="auto"/>
            <w:bottom w:val="none" w:sz="0" w:space="0" w:color="auto"/>
            <w:right w:val="none" w:sz="0" w:space="0" w:color="auto"/>
          </w:divBdr>
        </w:div>
        <w:div w:id="1874615029">
          <w:marLeft w:val="0"/>
          <w:marRight w:val="0"/>
          <w:marTop w:val="0"/>
          <w:marBottom w:val="0"/>
          <w:divBdr>
            <w:top w:val="none" w:sz="0" w:space="0" w:color="auto"/>
            <w:left w:val="none" w:sz="0" w:space="0" w:color="auto"/>
            <w:bottom w:val="none" w:sz="0" w:space="0" w:color="auto"/>
            <w:right w:val="none" w:sz="0" w:space="0" w:color="auto"/>
          </w:divBdr>
        </w:div>
        <w:div w:id="473983557">
          <w:marLeft w:val="0"/>
          <w:marRight w:val="0"/>
          <w:marTop w:val="0"/>
          <w:marBottom w:val="0"/>
          <w:divBdr>
            <w:top w:val="none" w:sz="0" w:space="0" w:color="auto"/>
            <w:left w:val="none" w:sz="0" w:space="0" w:color="auto"/>
            <w:bottom w:val="none" w:sz="0" w:space="0" w:color="auto"/>
            <w:right w:val="none" w:sz="0" w:space="0" w:color="auto"/>
          </w:divBdr>
        </w:div>
        <w:div w:id="128473392">
          <w:marLeft w:val="0"/>
          <w:marRight w:val="0"/>
          <w:marTop w:val="0"/>
          <w:marBottom w:val="0"/>
          <w:divBdr>
            <w:top w:val="none" w:sz="0" w:space="0" w:color="auto"/>
            <w:left w:val="none" w:sz="0" w:space="0" w:color="auto"/>
            <w:bottom w:val="none" w:sz="0" w:space="0" w:color="auto"/>
            <w:right w:val="none" w:sz="0" w:space="0" w:color="auto"/>
          </w:divBdr>
        </w:div>
        <w:div w:id="503667279">
          <w:marLeft w:val="0"/>
          <w:marRight w:val="0"/>
          <w:marTop w:val="0"/>
          <w:marBottom w:val="0"/>
          <w:divBdr>
            <w:top w:val="none" w:sz="0" w:space="0" w:color="auto"/>
            <w:left w:val="none" w:sz="0" w:space="0" w:color="auto"/>
            <w:bottom w:val="none" w:sz="0" w:space="0" w:color="auto"/>
            <w:right w:val="none" w:sz="0" w:space="0" w:color="auto"/>
          </w:divBdr>
        </w:div>
        <w:div w:id="536742675">
          <w:marLeft w:val="0"/>
          <w:marRight w:val="0"/>
          <w:marTop w:val="0"/>
          <w:marBottom w:val="0"/>
          <w:divBdr>
            <w:top w:val="none" w:sz="0" w:space="0" w:color="auto"/>
            <w:left w:val="none" w:sz="0" w:space="0" w:color="auto"/>
            <w:bottom w:val="none" w:sz="0" w:space="0" w:color="auto"/>
            <w:right w:val="none" w:sz="0" w:space="0" w:color="auto"/>
          </w:divBdr>
        </w:div>
        <w:div w:id="1431075916">
          <w:marLeft w:val="0"/>
          <w:marRight w:val="0"/>
          <w:marTop w:val="0"/>
          <w:marBottom w:val="0"/>
          <w:divBdr>
            <w:top w:val="none" w:sz="0" w:space="0" w:color="auto"/>
            <w:left w:val="none" w:sz="0" w:space="0" w:color="auto"/>
            <w:bottom w:val="none" w:sz="0" w:space="0" w:color="auto"/>
            <w:right w:val="none" w:sz="0" w:space="0" w:color="auto"/>
          </w:divBdr>
        </w:div>
        <w:div w:id="391777151">
          <w:marLeft w:val="0"/>
          <w:marRight w:val="0"/>
          <w:marTop w:val="0"/>
          <w:marBottom w:val="0"/>
          <w:divBdr>
            <w:top w:val="none" w:sz="0" w:space="0" w:color="auto"/>
            <w:left w:val="none" w:sz="0" w:space="0" w:color="auto"/>
            <w:bottom w:val="none" w:sz="0" w:space="0" w:color="auto"/>
            <w:right w:val="none" w:sz="0" w:space="0" w:color="auto"/>
          </w:divBdr>
        </w:div>
        <w:div w:id="406805764">
          <w:marLeft w:val="0"/>
          <w:marRight w:val="0"/>
          <w:marTop w:val="0"/>
          <w:marBottom w:val="0"/>
          <w:divBdr>
            <w:top w:val="none" w:sz="0" w:space="0" w:color="auto"/>
            <w:left w:val="none" w:sz="0" w:space="0" w:color="auto"/>
            <w:bottom w:val="none" w:sz="0" w:space="0" w:color="auto"/>
            <w:right w:val="none" w:sz="0" w:space="0" w:color="auto"/>
          </w:divBdr>
        </w:div>
        <w:div w:id="130367289">
          <w:marLeft w:val="0"/>
          <w:marRight w:val="0"/>
          <w:marTop w:val="0"/>
          <w:marBottom w:val="0"/>
          <w:divBdr>
            <w:top w:val="none" w:sz="0" w:space="0" w:color="auto"/>
            <w:left w:val="none" w:sz="0" w:space="0" w:color="auto"/>
            <w:bottom w:val="none" w:sz="0" w:space="0" w:color="auto"/>
            <w:right w:val="none" w:sz="0" w:space="0" w:color="auto"/>
          </w:divBdr>
        </w:div>
        <w:div w:id="2094932104">
          <w:marLeft w:val="0"/>
          <w:marRight w:val="0"/>
          <w:marTop w:val="0"/>
          <w:marBottom w:val="0"/>
          <w:divBdr>
            <w:top w:val="none" w:sz="0" w:space="0" w:color="auto"/>
            <w:left w:val="none" w:sz="0" w:space="0" w:color="auto"/>
            <w:bottom w:val="none" w:sz="0" w:space="0" w:color="auto"/>
            <w:right w:val="none" w:sz="0" w:space="0" w:color="auto"/>
          </w:divBdr>
        </w:div>
        <w:div w:id="342707485">
          <w:marLeft w:val="0"/>
          <w:marRight w:val="0"/>
          <w:marTop w:val="0"/>
          <w:marBottom w:val="0"/>
          <w:divBdr>
            <w:top w:val="none" w:sz="0" w:space="0" w:color="auto"/>
            <w:left w:val="none" w:sz="0" w:space="0" w:color="auto"/>
            <w:bottom w:val="none" w:sz="0" w:space="0" w:color="auto"/>
            <w:right w:val="none" w:sz="0" w:space="0" w:color="auto"/>
          </w:divBdr>
        </w:div>
        <w:div w:id="2084570676">
          <w:marLeft w:val="0"/>
          <w:marRight w:val="0"/>
          <w:marTop w:val="0"/>
          <w:marBottom w:val="0"/>
          <w:divBdr>
            <w:top w:val="none" w:sz="0" w:space="0" w:color="auto"/>
            <w:left w:val="none" w:sz="0" w:space="0" w:color="auto"/>
            <w:bottom w:val="none" w:sz="0" w:space="0" w:color="auto"/>
            <w:right w:val="none" w:sz="0" w:space="0" w:color="auto"/>
          </w:divBdr>
        </w:div>
        <w:div w:id="1926452946">
          <w:marLeft w:val="0"/>
          <w:marRight w:val="0"/>
          <w:marTop w:val="0"/>
          <w:marBottom w:val="0"/>
          <w:divBdr>
            <w:top w:val="none" w:sz="0" w:space="0" w:color="auto"/>
            <w:left w:val="none" w:sz="0" w:space="0" w:color="auto"/>
            <w:bottom w:val="none" w:sz="0" w:space="0" w:color="auto"/>
            <w:right w:val="none" w:sz="0" w:space="0" w:color="auto"/>
          </w:divBdr>
        </w:div>
        <w:div w:id="1236815360">
          <w:marLeft w:val="0"/>
          <w:marRight w:val="0"/>
          <w:marTop w:val="0"/>
          <w:marBottom w:val="0"/>
          <w:divBdr>
            <w:top w:val="none" w:sz="0" w:space="0" w:color="auto"/>
            <w:left w:val="none" w:sz="0" w:space="0" w:color="auto"/>
            <w:bottom w:val="none" w:sz="0" w:space="0" w:color="auto"/>
            <w:right w:val="none" w:sz="0" w:space="0" w:color="auto"/>
          </w:divBdr>
        </w:div>
        <w:div w:id="1774544774">
          <w:marLeft w:val="0"/>
          <w:marRight w:val="0"/>
          <w:marTop w:val="0"/>
          <w:marBottom w:val="0"/>
          <w:divBdr>
            <w:top w:val="none" w:sz="0" w:space="0" w:color="auto"/>
            <w:left w:val="none" w:sz="0" w:space="0" w:color="auto"/>
            <w:bottom w:val="none" w:sz="0" w:space="0" w:color="auto"/>
            <w:right w:val="none" w:sz="0" w:space="0" w:color="auto"/>
          </w:divBdr>
        </w:div>
        <w:div w:id="508065998">
          <w:marLeft w:val="0"/>
          <w:marRight w:val="0"/>
          <w:marTop w:val="0"/>
          <w:marBottom w:val="0"/>
          <w:divBdr>
            <w:top w:val="none" w:sz="0" w:space="0" w:color="auto"/>
            <w:left w:val="none" w:sz="0" w:space="0" w:color="auto"/>
            <w:bottom w:val="none" w:sz="0" w:space="0" w:color="auto"/>
            <w:right w:val="none" w:sz="0" w:space="0" w:color="auto"/>
          </w:divBdr>
        </w:div>
        <w:div w:id="384765693">
          <w:marLeft w:val="0"/>
          <w:marRight w:val="0"/>
          <w:marTop w:val="0"/>
          <w:marBottom w:val="0"/>
          <w:divBdr>
            <w:top w:val="none" w:sz="0" w:space="0" w:color="auto"/>
            <w:left w:val="none" w:sz="0" w:space="0" w:color="auto"/>
            <w:bottom w:val="none" w:sz="0" w:space="0" w:color="auto"/>
            <w:right w:val="none" w:sz="0" w:space="0" w:color="auto"/>
          </w:divBdr>
        </w:div>
        <w:div w:id="2089762111">
          <w:marLeft w:val="0"/>
          <w:marRight w:val="0"/>
          <w:marTop w:val="0"/>
          <w:marBottom w:val="0"/>
          <w:divBdr>
            <w:top w:val="none" w:sz="0" w:space="0" w:color="auto"/>
            <w:left w:val="none" w:sz="0" w:space="0" w:color="auto"/>
            <w:bottom w:val="none" w:sz="0" w:space="0" w:color="auto"/>
            <w:right w:val="none" w:sz="0" w:space="0" w:color="auto"/>
          </w:divBdr>
        </w:div>
        <w:div w:id="629867047">
          <w:marLeft w:val="0"/>
          <w:marRight w:val="0"/>
          <w:marTop w:val="0"/>
          <w:marBottom w:val="0"/>
          <w:divBdr>
            <w:top w:val="none" w:sz="0" w:space="0" w:color="auto"/>
            <w:left w:val="none" w:sz="0" w:space="0" w:color="auto"/>
            <w:bottom w:val="none" w:sz="0" w:space="0" w:color="auto"/>
            <w:right w:val="none" w:sz="0" w:space="0" w:color="auto"/>
          </w:divBdr>
        </w:div>
        <w:div w:id="274990581">
          <w:marLeft w:val="0"/>
          <w:marRight w:val="0"/>
          <w:marTop w:val="0"/>
          <w:marBottom w:val="0"/>
          <w:divBdr>
            <w:top w:val="none" w:sz="0" w:space="0" w:color="auto"/>
            <w:left w:val="none" w:sz="0" w:space="0" w:color="auto"/>
            <w:bottom w:val="none" w:sz="0" w:space="0" w:color="auto"/>
            <w:right w:val="none" w:sz="0" w:space="0" w:color="auto"/>
          </w:divBdr>
        </w:div>
        <w:div w:id="480385143">
          <w:marLeft w:val="0"/>
          <w:marRight w:val="0"/>
          <w:marTop w:val="0"/>
          <w:marBottom w:val="0"/>
          <w:divBdr>
            <w:top w:val="none" w:sz="0" w:space="0" w:color="auto"/>
            <w:left w:val="none" w:sz="0" w:space="0" w:color="auto"/>
            <w:bottom w:val="none" w:sz="0" w:space="0" w:color="auto"/>
            <w:right w:val="none" w:sz="0" w:space="0" w:color="auto"/>
          </w:divBdr>
        </w:div>
        <w:div w:id="546381987">
          <w:marLeft w:val="0"/>
          <w:marRight w:val="0"/>
          <w:marTop w:val="0"/>
          <w:marBottom w:val="0"/>
          <w:divBdr>
            <w:top w:val="none" w:sz="0" w:space="0" w:color="auto"/>
            <w:left w:val="none" w:sz="0" w:space="0" w:color="auto"/>
            <w:bottom w:val="none" w:sz="0" w:space="0" w:color="auto"/>
            <w:right w:val="none" w:sz="0" w:space="0" w:color="auto"/>
          </w:divBdr>
        </w:div>
        <w:div w:id="288169255">
          <w:marLeft w:val="0"/>
          <w:marRight w:val="0"/>
          <w:marTop w:val="0"/>
          <w:marBottom w:val="0"/>
          <w:divBdr>
            <w:top w:val="none" w:sz="0" w:space="0" w:color="auto"/>
            <w:left w:val="none" w:sz="0" w:space="0" w:color="auto"/>
            <w:bottom w:val="none" w:sz="0" w:space="0" w:color="auto"/>
            <w:right w:val="none" w:sz="0" w:space="0" w:color="auto"/>
          </w:divBdr>
        </w:div>
        <w:div w:id="1808890154">
          <w:marLeft w:val="0"/>
          <w:marRight w:val="0"/>
          <w:marTop w:val="0"/>
          <w:marBottom w:val="0"/>
          <w:divBdr>
            <w:top w:val="none" w:sz="0" w:space="0" w:color="auto"/>
            <w:left w:val="none" w:sz="0" w:space="0" w:color="auto"/>
            <w:bottom w:val="none" w:sz="0" w:space="0" w:color="auto"/>
            <w:right w:val="none" w:sz="0" w:space="0" w:color="auto"/>
          </w:divBdr>
        </w:div>
        <w:div w:id="1795171326">
          <w:marLeft w:val="0"/>
          <w:marRight w:val="0"/>
          <w:marTop w:val="0"/>
          <w:marBottom w:val="0"/>
          <w:divBdr>
            <w:top w:val="none" w:sz="0" w:space="0" w:color="auto"/>
            <w:left w:val="none" w:sz="0" w:space="0" w:color="auto"/>
            <w:bottom w:val="none" w:sz="0" w:space="0" w:color="auto"/>
            <w:right w:val="none" w:sz="0" w:space="0" w:color="auto"/>
          </w:divBdr>
        </w:div>
        <w:div w:id="1265382579">
          <w:marLeft w:val="0"/>
          <w:marRight w:val="0"/>
          <w:marTop w:val="0"/>
          <w:marBottom w:val="0"/>
          <w:divBdr>
            <w:top w:val="none" w:sz="0" w:space="0" w:color="auto"/>
            <w:left w:val="none" w:sz="0" w:space="0" w:color="auto"/>
            <w:bottom w:val="none" w:sz="0" w:space="0" w:color="auto"/>
            <w:right w:val="none" w:sz="0" w:space="0" w:color="auto"/>
          </w:divBdr>
        </w:div>
        <w:div w:id="1486509637">
          <w:marLeft w:val="0"/>
          <w:marRight w:val="0"/>
          <w:marTop w:val="0"/>
          <w:marBottom w:val="0"/>
          <w:divBdr>
            <w:top w:val="none" w:sz="0" w:space="0" w:color="auto"/>
            <w:left w:val="none" w:sz="0" w:space="0" w:color="auto"/>
            <w:bottom w:val="none" w:sz="0" w:space="0" w:color="auto"/>
            <w:right w:val="none" w:sz="0" w:space="0" w:color="auto"/>
          </w:divBdr>
        </w:div>
        <w:div w:id="693851353">
          <w:marLeft w:val="0"/>
          <w:marRight w:val="0"/>
          <w:marTop w:val="0"/>
          <w:marBottom w:val="0"/>
          <w:divBdr>
            <w:top w:val="none" w:sz="0" w:space="0" w:color="auto"/>
            <w:left w:val="none" w:sz="0" w:space="0" w:color="auto"/>
            <w:bottom w:val="none" w:sz="0" w:space="0" w:color="auto"/>
            <w:right w:val="none" w:sz="0" w:space="0" w:color="auto"/>
          </w:divBdr>
        </w:div>
        <w:div w:id="970744047">
          <w:marLeft w:val="0"/>
          <w:marRight w:val="0"/>
          <w:marTop w:val="0"/>
          <w:marBottom w:val="0"/>
          <w:divBdr>
            <w:top w:val="none" w:sz="0" w:space="0" w:color="auto"/>
            <w:left w:val="none" w:sz="0" w:space="0" w:color="auto"/>
            <w:bottom w:val="none" w:sz="0" w:space="0" w:color="auto"/>
            <w:right w:val="none" w:sz="0" w:space="0" w:color="auto"/>
          </w:divBdr>
        </w:div>
        <w:div w:id="1459715598">
          <w:marLeft w:val="0"/>
          <w:marRight w:val="0"/>
          <w:marTop w:val="0"/>
          <w:marBottom w:val="0"/>
          <w:divBdr>
            <w:top w:val="none" w:sz="0" w:space="0" w:color="auto"/>
            <w:left w:val="none" w:sz="0" w:space="0" w:color="auto"/>
            <w:bottom w:val="none" w:sz="0" w:space="0" w:color="auto"/>
            <w:right w:val="none" w:sz="0" w:space="0" w:color="auto"/>
          </w:divBdr>
        </w:div>
        <w:div w:id="376975148">
          <w:marLeft w:val="0"/>
          <w:marRight w:val="0"/>
          <w:marTop w:val="0"/>
          <w:marBottom w:val="0"/>
          <w:divBdr>
            <w:top w:val="none" w:sz="0" w:space="0" w:color="auto"/>
            <w:left w:val="none" w:sz="0" w:space="0" w:color="auto"/>
            <w:bottom w:val="none" w:sz="0" w:space="0" w:color="auto"/>
            <w:right w:val="none" w:sz="0" w:space="0" w:color="auto"/>
          </w:divBdr>
        </w:div>
        <w:div w:id="869755728">
          <w:marLeft w:val="0"/>
          <w:marRight w:val="0"/>
          <w:marTop w:val="0"/>
          <w:marBottom w:val="0"/>
          <w:divBdr>
            <w:top w:val="none" w:sz="0" w:space="0" w:color="auto"/>
            <w:left w:val="none" w:sz="0" w:space="0" w:color="auto"/>
            <w:bottom w:val="none" w:sz="0" w:space="0" w:color="auto"/>
            <w:right w:val="none" w:sz="0" w:space="0" w:color="auto"/>
          </w:divBdr>
        </w:div>
        <w:div w:id="109708419">
          <w:marLeft w:val="0"/>
          <w:marRight w:val="0"/>
          <w:marTop w:val="0"/>
          <w:marBottom w:val="0"/>
          <w:divBdr>
            <w:top w:val="none" w:sz="0" w:space="0" w:color="auto"/>
            <w:left w:val="none" w:sz="0" w:space="0" w:color="auto"/>
            <w:bottom w:val="none" w:sz="0" w:space="0" w:color="auto"/>
            <w:right w:val="none" w:sz="0" w:space="0" w:color="auto"/>
          </w:divBdr>
        </w:div>
        <w:div w:id="612247152">
          <w:marLeft w:val="0"/>
          <w:marRight w:val="0"/>
          <w:marTop w:val="0"/>
          <w:marBottom w:val="0"/>
          <w:divBdr>
            <w:top w:val="none" w:sz="0" w:space="0" w:color="auto"/>
            <w:left w:val="none" w:sz="0" w:space="0" w:color="auto"/>
            <w:bottom w:val="none" w:sz="0" w:space="0" w:color="auto"/>
            <w:right w:val="none" w:sz="0" w:space="0" w:color="auto"/>
          </w:divBdr>
        </w:div>
        <w:div w:id="584071096">
          <w:marLeft w:val="0"/>
          <w:marRight w:val="0"/>
          <w:marTop w:val="0"/>
          <w:marBottom w:val="0"/>
          <w:divBdr>
            <w:top w:val="none" w:sz="0" w:space="0" w:color="auto"/>
            <w:left w:val="none" w:sz="0" w:space="0" w:color="auto"/>
            <w:bottom w:val="none" w:sz="0" w:space="0" w:color="auto"/>
            <w:right w:val="none" w:sz="0" w:space="0" w:color="auto"/>
          </w:divBdr>
        </w:div>
        <w:div w:id="349181020">
          <w:marLeft w:val="0"/>
          <w:marRight w:val="0"/>
          <w:marTop w:val="0"/>
          <w:marBottom w:val="0"/>
          <w:divBdr>
            <w:top w:val="none" w:sz="0" w:space="0" w:color="auto"/>
            <w:left w:val="none" w:sz="0" w:space="0" w:color="auto"/>
            <w:bottom w:val="none" w:sz="0" w:space="0" w:color="auto"/>
            <w:right w:val="none" w:sz="0" w:space="0" w:color="auto"/>
          </w:divBdr>
        </w:div>
        <w:div w:id="769932304">
          <w:marLeft w:val="0"/>
          <w:marRight w:val="0"/>
          <w:marTop w:val="0"/>
          <w:marBottom w:val="0"/>
          <w:divBdr>
            <w:top w:val="none" w:sz="0" w:space="0" w:color="auto"/>
            <w:left w:val="none" w:sz="0" w:space="0" w:color="auto"/>
            <w:bottom w:val="none" w:sz="0" w:space="0" w:color="auto"/>
            <w:right w:val="none" w:sz="0" w:space="0" w:color="auto"/>
          </w:divBdr>
        </w:div>
        <w:div w:id="1108962932">
          <w:marLeft w:val="0"/>
          <w:marRight w:val="0"/>
          <w:marTop w:val="0"/>
          <w:marBottom w:val="0"/>
          <w:divBdr>
            <w:top w:val="none" w:sz="0" w:space="0" w:color="auto"/>
            <w:left w:val="none" w:sz="0" w:space="0" w:color="auto"/>
            <w:bottom w:val="none" w:sz="0" w:space="0" w:color="auto"/>
            <w:right w:val="none" w:sz="0" w:space="0" w:color="auto"/>
          </w:divBdr>
        </w:div>
        <w:div w:id="40444256">
          <w:marLeft w:val="0"/>
          <w:marRight w:val="0"/>
          <w:marTop w:val="0"/>
          <w:marBottom w:val="0"/>
          <w:divBdr>
            <w:top w:val="none" w:sz="0" w:space="0" w:color="auto"/>
            <w:left w:val="none" w:sz="0" w:space="0" w:color="auto"/>
            <w:bottom w:val="none" w:sz="0" w:space="0" w:color="auto"/>
            <w:right w:val="none" w:sz="0" w:space="0" w:color="auto"/>
          </w:divBdr>
        </w:div>
        <w:div w:id="1600403524">
          <w:marLeft w:val="0"/>
          <w:marRight w:val="0"/>
          <w:marTop w:val="0"/>
          <w:marBottom w:val="0"/>
          <w:divBdr>
            <w:top w:val="none" w:sz="0" w:space="0" w:color="auto"/>
            <w:left w:val="none" w:sz="0" w:space="0" w:color="auto"/>
            <w:bottom w:val="none" w:sz="0" w:space="0" w:color="auto"/>
            <w:right w:val="none" w:sz="0" w:space="0" w:color="auto"/>
          </w:divBdr>
        </w:div>
        <w:div w:id="293633779">
          <w:marLeft w:val="0"/>
          <w:marRight w:val="0"/>
          <w:marTop w:val="0"/>
          <w:marBottom w:val="0"/>
          <w:divBdr>
            <w:top w:val="none" w:sz="0" w:space="0" w:color="auto"/>
            <w:left w:val="none" w:sz="0" w:space="0" w:color="auto"/>
            <w:bottom w:val="none" w:sz="0" w:space="0" w:color="auto"/>
            <w:right w:val="none" w:sz="0" w:space="0" w:color="auto"/>
          </w:divBdr>
        </w:div>
        <w:div w:id="1463962706">
          <w:marLeft w:val="0"/>
          <w:marRight w:val="0"/>
          <w:marTop w:val="0"/>
          <w:marBottom w:val="0"/>
          <w:divBdr>
            <w:top w:val="none" w:sz="0" w:space="0" w:color="auto"/>
            <w:left w:val="none" w:sz="0" w:space="0" w:color="auto"/>
            <w:bottom w:val="none" w:sz="0" w:space="0" w:color="auto"/>
            <w:right w:val="none" w:sz="0" w:space="0" w:color="auto"/>
          </w:divBdr>
        </w:div>
        <w:div w:id="278414357">
          <w:marLeft w:val="0"/>
          <w:marRight w:val="0"/>
          <w:marTop w:val="0"/>
          <w:marBottom w:val="0"/>
          <w:divBdr>
            <w:top w:val="none" w:sz="0" w:space="0" w:color="auto"/>
            <w:left w:val="none" w:sz="0" w:space="0" w:color="auto"/>
            <w:bottom w:val="none" w:sz="0" w:space="0" w:color="auto"/>
            <w:right w:val="none" w:sz="0" w:space="0" w:color="auto"/>
          </w:divBdr>
        </w:div>
        <w:div w:id="2116704339">
          <w:marLeft w:val="0"/>
          <w:marRight w:val="0"/>
          <w:marTop w:val="0"/>
          <w:marBottom w:val="0"/>
          <w:divBdr>
            <w:top w:val="none" w:sz="0" w:space="0" w:color="auto"/>
            <w:left w:val="none" w:sz="0" w:space="0" w:color="auto"/>
            <w:bottom w:val="none" w:sz="0" w:space="0" w:color="auto"/>
            <w:right w:val="none" w:sz="0" w:space="0" w:color="auto"/>
          </w:divBdr>
        </w:div>
        <w:div w:id="80102814">
          <w:marLeft w:val="0"/>
          <w:marRight w:val="0"/>
          <w:marTop w:val="0"/>
          <w:marBottom w:val="0"/>
          <w:divBdr>
            <w:top w:val="none" w:sz="0" w:space="0" w:color="auto"/>
            <w:left w:val="none" w:sz="0" w:space="0" w:color="auto"/>
            <w:bottom w:val="none" w:sz="0" w:space="0" w:color="auto"/>
            <w:right w:val="none" w:sz="0" w:space="0" w:color="auto"/>
          </w:divBdr>
        </w:div>
        <w:div w:id="1522665361">
          <w:marLeft w:val="0"/>
          <w:marRight w:val="0"/>
          <w:marTop w:val="0"/>
          <w:marBottom w:val="0"/>
          <w:divBdr>
            <w:top w:val="none" w:sz="0" w:space="0" w:color="auto"/>
            <w:left w:val="none" w:sz="0" w:space="0" w:color="auto"/>
            <w:bottom w:val="none" w:sz="0" w:space="0" w:color="auto"/>
            <w:right w:val="none" w:sz="0" w:space="0" w:color="auto"/>
          </w:divBdr>
        </w:div>
        <w:div w:id="1045564115">
          <w:marLeft w:val="0"/>
          <w:marRight w:val="0"/>
          <w:marTop w:val="0"/>
          <w:marBottom w:val="0"/>
          <w:divBdr>
            <w:top w:val="none" w:sz="0" w:space="0" w:color="auto"/>
            <w:left w:val="none" w:sz="0" w:space="0" w:color="auto"/>
            <w:bottom w:val="none" w:sz="0" w:space="0" w:color="auto"/>
            <w:right w:val="none" w:sz="0" w:space="0" w:color="auto"/>
          </w:divBdr>
        </w:div>
        <w:div w:id="1532451867">
          <w:marLeft w:val="0"/>
          <w:marRight w:val="0"/>
          <w:marTop w:val="0"/>
          <w:marBottom w:val="0"/>
          <w:divBdr>
            <w:top w:val="none" w:sz="0" w:space="0" w:color="auto"/>
            <w:left w:val="none" w:sz="0" w:space="0" w:color="auto"/>
            <w:bottom w:val="none" w:sz="0" w:space="0" w:color="auto"/>
            <w:right w:val="none" w:sz="0" w:space="0" w:color="auto"/>
          </w:divBdr>
        </w:div>
        <w:div w:id="516238787">
          <w:marLeft w:val="0"/>
          <w:marRight w:val="0"/>
          <w:marTop w:val="0"/>
          <w:marBottom w:val="0"/>
          <w:divBdr>
            <w:top w:val="none" w:sz="0" w:space="0" w:color="auto"/>
            <w:left w:val="none" w:sz="0" w:space="0" w:color="auto"/>
            <w:bottom w:val="none" w:sz="0" w:space="0" w:color="auto"/>
            <w:right w:val="none" w:sz="0" w:space="0" w:color="auto"/>
          </w:divBdr>
        </w:div>
        <w:div w:id="780147464">
          <w:marLeft w:val="0"/>
          <w:marRight w:val="0"/>
          <w:marTop w:val="0"/>
          <w:marBottom w:val="0"/>
          <w:divBdr>
            <w:top w:val="none" w:sz="0" w:space="0" w:color="auto"/>
            <w:left w:val="none" w:sz="0" w:space="0" w:color="auto"/>
            <w:bottom w:val="none" w:sz="0" w:space="0" w:color="auto"/>
            <w:right w:val="none" w:sz="0" w:space="0" w:color="auto"/>
          </w:divBdr>
        </w:div>
        <w:div w:id="335500798">
          <w:marLeft w:val="0"/>
          <w:marRight w:val="0"/>
          <w:marTop w:val="0"/>
          <w:marBottom w:val="0"/>
          <w:divBdr>
            <w:top w:val="none" w:sz="0" w:space="0" w:color="auto"/>
            <w:left w:val="none" w:sz="0" w:space="0" w:color="auto"/>
            <w:bottom w:val="none" w:sz="0" w:space="0" w:color="auto"/>
            <w:right w:val="none" w:sz="0" w:space="0" w:color="auto"/>
          </w:divBdr>
        </w:div>
        <w:div w:id="192420313">
          <w:marLeft w:val="0"/>
          <w:marRight w:val="0"/>
          <w:marTop w:val="0"/>
          <w:marBottom w:val="0"/>
          <w:divBdr>
            <w:top w:val="none" w:sz="0" w:space="0" w:color="auto"/>
            <w:left w:val="none" w:sz="0" w:space="0" w:color="auto"/>
            <w:bottom w:val="none" w:sz="0" w:space="0" w:color="auto"/>
            <w:right w:val="none" w:sz="0" w:space="0" w:color="auto"/>
          </w:divBdr>
        </w:div>
        <w:div w:id="511845749">
          <w:marLeft w:val="0"/>
          <w:marRight w:val="0"/>
          <w:marTop w:val="0"/>
          <w:marBottom w:val="0"/>
          <w:divBdr>
            <w:top w:val="none" w:sz="0" w:space="0" w:color="auto"/>
            <w:left w:val="none" w:sz="0" w:space="0" w:color="auto"/>
            <w:bottom w:val="none" w:sz="0" w:space="0" w:color="auto"/>
            <w:right w:val="none" w:sz="0" w:space="0" w:color="auto"/>
          </w:divBdr>
        </w:div>
        <w:div w:id="352148768">
          <w:marLeft w:val="0"/>
          <w:marRight w:val="0"/>
          <w:marTop w:val="0"/>
          <w:marBottom w:val="0"/>
          <w:divBdr>
            <w:top w:val="none" w:sz="0" w:space="0" w:color="auto"/>
            <w:left w:val="none" w:sz="0" w:space="0" w:color="auto"/>
            <w:bottom w:val="none" w:sz="0" w:space="0" w:color="auto"/>
            <w:right w:val="none" w:sz="0" w:space="0" w:color="auto"/>
          </w:divBdr>
        </w:div>
        <w:div w:id="1198931543">
          <w:marLeft w:val="0"/>
          <w:marRight w:val="0"/>
          <w:marTop w:val="0"/>
          <w:marBottom w:val="0"/>
          <w:divBdr>
            <w:top w:val="none" w:sz="0" w:space="0" w:color="auto"/>
            <w:left w:val="none" w:sz="0" w:space="0" w:color="auto"/>
            <w:bottom w:val="none" w:sz="0" w:space="0" w:color="auto"/>
            <w:right w:val="none" w:sz="0" w:space="0" w:color="auto"/>
          </w:divBdr>
        </w:div>
        <w:div w:id="981890137">
          <w:marLeft w:val="0"/>
          <w:marRight w:val="0"/>
          <w:marTop w:val="0"/>
          <w:marBottom w:val="0"/>
          <w:divBdr>
            <w:top w:val="none" w:sz="0" w:space="0" w:color="auto"/>
            <w:left w:val="none" w:sz="0" w:space="0" w:color="auto"/>
            <w:bottom w:val="none" w:sz="0" w:space="0" w:color="auto"/>
            <w:right w:val="none" w:sz="0" w:space="0" w:color="auto"/>
          </w:divBdr>
        </w:div>
        <w:div w:id="579146081">
          <w:marLeft w:val="0"/>
          <w:marRight w:val="0"/>
          <w:marTop w:val="0"/>
          <w:marBottom w:val="0"/>
          <w:divBdr>
            <w:top w:val="none" w:sz="0" w:space="0" w:color="auto"/>
            <w:left w:val="none" w:sz="0" w:space="0" w:color="auto"/>
            <w:bottom w:val="none" w:sz="0" w:space="0" w:color="auto"/>
            <w:right w:val="none" w:sz="0" w:space="0" w:color="auto"/>
          </w:divBdr>
        </w:div>
        <w:div w:id="1216309331">
          <w:marLeft w:val="0"/>
          <w:marRight w:val="0"/>
          <w:marTop w:val="0"/>
          <w:marBottom w:val="0"/>
          <w:divBdr>
            <w:top w:val="none" w:sz="0" w:space="0" w:color="auto"/>
            <w:left w:val="none" w:sz="0" w:space="0" w:color="auto"/>
            <w:bottom w:val="none" w:sz="0" w:space="0" w:color="auto"/>
            <w:right w:val="none" w:sz="0" w:space="0" w:color="auto"/>
          </w:divBdr>
        </w:div>
        <w:div w:id="1648365292">
          <w:marLeft w:val="0"/>
          <w:marRight w:val="0"/>
          <w:marTop w:val="0"/>
          <w:marBottom w:val="0"/>
          <w:divBdr>
            <w:top w:val="none" w:sz="0" w:space="0" w:color="auto"/>
            <w:left w:val="none" w:sz="0" w:space="0" w:color="auto"/>
            <w:bottom w:val="none" w:sz="0" w:space="0" w:color="auto"/>
            <w:right w:val="none" w:sz="0" w:space="0" w:color="auto"/>
          </w:divBdr>
        </w:div>
        <w:div w:id="59184177">
          <w:marLeft w:val="0"/>
          <w:marRight w:val="0"/>
          <w:marTop w:val="0"/>
          <w:marBottom w:val="0"/>
          <w:divBdr>
            <w:top w:val="none" w:sz="0" w:space="0" w:color="auto"/>
            <w:left w:val="none" w:sz="0" w:space="0" w:color="auto"/>
            <w:bottom w:val="none" w:sz="0" w:space="0" w:color="auto"/>
            <w:right w:val="none" w:sz="0" w:space="0" w:color="auto"/>
          </w:divBdr>
        </w:div>
        <w:div w:id="628971282">
          <w:marLeft w:val="0"/>
          <w:marRight w:val="0"/>
          <w:marTop w:val="0"/>
          <w:marBottom w:val="0"/>
          <w:divBdr>
            <w:top w:val="none" w:sz="0" w:space="0" w:color="auto"/>
            <w:left w:val="none" w:sz="0" w:space="0" w:color="auto"/>
            <w:bottom w:val="none" w:sz="0" w:space="0" w:color="auto"/>
            <w:right w:val="none" w:sz="0" w:space="0" w:color="auto"/>
          </w:divBdr>
        </w:div>
        <w:div w:id="1809205934">
          <w:marLeft w:val="0"/>
          <w:marRight w:val="0"/>
          <w:marTop w:val="0"/>
          <w:marBottom w:val="0"/>
          <w:divBdr>
            <w:top w:val="none" w:sz="0" w:space="0" w:color="auto"/>
            <w:left w:val="none" w:sz="0" w:space="0" w:color="auto"/>
            <w:bottom w:val="none" w:sz="0" w:space="0" w:color="auto"/>
            <w:right w:val="none" w:sz="0" w:space="0" w:color="auto"/>
          </w:divBdr>
        </w:div>
        <w:div w:id="502168710">
          <w:marLeft w:val="0"/>
          <w:marRight w:val="0"/>
          <w:marTop w:val="0"/>
          <w:marBottom w:val="0"/>
          <w:divBdr>
            <w:top w:val="none" w:sz="0" w:space="0" w:color="auto"/>
            <w:left w:val="none" w:sz="0" w:space="0" w:color="auto"/>
            <w:bottom w:val="none" w:sz="0" w:space="0" w:color="auto"/>
            <w:right w:val="none" w:sz="0" w:space="0" w:color="auto"/>
          </w:divBdr>
        </w:div>
        <w:div w:id="1507356783">
          <w:marLeft w:val="0"/>
          <w:marRight w:val="0"/>
          <w:marTop w:val="0"/>
          <w:marBottom w:val="0"/>
          <w:divBdr>
            <w:top w:val="none" w:sz="0" w:space="0" w:color="auto"/>
            <w:left w:val="none" w:sz="0" w:space="0" w:color="auto"/>
            <w:bottom w:val="none" w:sz="0" w:space="0" w:color="auto"/>
            <w:right w:val="none" w:sz="0" w:space="0" w:color="auto"/>
          </w:divBdr>
        </w:div>
        <w:div w:id="99029099">
          <w:marLeft w:val="0"/>
          <w:marRight w:val="0"/>
          <w:marTop w:val="0"/>
          <w:marBottom w:val="0"/>
          <w:divBdr>
            <w:top w:val="none" w:sz="0" w:space="0" w:color="auto"/>
            <w:left w:val="none" w:sz="0" w:space="0" w:color="auto"/>
            <w:bottom w:val="none" w:sz="0" w:space="0" w:color="auto"/>
            <w:right w:val="none" w:sz="0" w:space="0" w:color="auto"/>
          </w:divBdr>
        </w:div>
        <w:div w:id="1412697420">
          <w:marLeft w:val="0"/>
          <w:marRight w:val="0"/>
          <w:marTop w:val="0"/>
          <w:marBottom w:val="0"/>
          <w:divBdr>
            <w:top w:val="none" w:sz="0" w:space="0" w:color="auto"/>
            <w:left w:val="none" w:sz="0" w:space="0" w:color="auto"/>
            <w:bottom w:val="none" w:sz="0" w:space="0" w:color="auto"/>
            <w:right w:val="none" w:sz="0" w:space="0" w:color="auto"/>
          </w:divBdr>
        </w:div>
        <w:div w:id="437792206">
          <w:marLeft w:val="0"/>
          <w:marRight w:val="0"/>
          <w:marTop w:val="0"/>
          <w:marBottom w:val="0"/>
          <w:divBdr>
            <w:top w:val="none" w:sz="0" w:space="0" w:color="auto"/>
            <w:left w:val="none" w:sz="0" w:space="0" w:color="auto"/>
            <w:bottom w:val="none" w:sz="0" w:space="0" w:color="auto"/>
            <w:right w:val="none" w:sz="0" w:space="0" w:color="auto"/>
          </w:divBdr>
        </w:div>
        <w:div w:id="1509558840">
          <w:marLeft w:val="0"/>
          <w:marRight w:val="0"/>
          <w:marTop w:val="0"/>
          <w:marBottom w:val="0"/>
          <w:divBdr>
            <w:top w:val="none" w:sz="0" w:space="0" w:color="auto"/>
            <w:left w:val="none" w:sz="0" w:space="0" w:color="auto"/>
            <w:bottom w:val="none" w:sz="0" w:space="0" w:color="auto"/>
            <w:right w:val="none" w:sz="0" w:space="0" w:color="auto"/>
          </w:divBdr>
        </w:div>
        <w:div w:id="538398603">
          <w:marLeft w:val="0"/>
          <w:marRight w:val="0"/>
          <w:marTop w:val="0"/>
          <w:marBottom w:val="0"/>
          <w:divBdr>
            <w:top w:val="none" w:sz="0" w:space="0" w:color="auto"/>
            <w:left w:val="none" w:sz="0" w:space="0" w:color="auto"/>
            <w:bottom w:val="none" w:sz="0" w:space="0" w:color="auto"/>
            <w:right w:val="none" w:sz="0" w:space="0" w:color="auto"/>
          </w:divBdr>
        </w:div>
        <w:div w:id="537397975">
          <w:marLeft w:val="0"/>
          <w:marRight w:val="0"/>
          <w:marTop w:val="0"/>
          <w:marBottom w:val="0"/>
          <w:divBdr>
            <w:top w:val="none" w:sz="0" w:space="0" w:color="auto"/>
            <w:left w:val="none" w:sz="0" w:space="0" w:color="auto"/>
            <w:bottom w:val="none" w:sz="0" w:space="0" w:color="auto"/>
            <w:right w:val="none" w:sz="0" w:space="0" w:color="auto"/>
          </w:divBdr>
        </w:div>
        <w:div w:id="1952207089">
          <w:marLeft w:val="0"/>
          <w:marRight w:val="0"/>
          <w:marTop w:val="0"/>
          <w:marBottom w:val="0"/>
          <w:divBdr>
            <w:top w:val="none" w:sz="0" w:space="0" w:color="auto"/>
            <w:left w:val="none" w:sz="0" w:space="0" w:color="auto"/>
            <w:bottom w:val="none" w:sz="0" w:space="0" w:color="auto"/>
            <w:right w:val="none" w:sz="0" w:space="0" w:color="auto"/>
          </w:divBdr>
        </w:div>
        <w:div w:id="1430662742">
          <w:marLeft w:val="0"/>
          <w:marRight w:val="0"/>
          <w:marTop w:val="0"/>
          <w:marBottom w:val="0"/>
          <w:divBdr>
            <w:top w:val="none" w:sz="0" w:space="0" w:color="auto"/>
            <w:left w:val="none" w:sz="0" w:space="0" w:color="auto"/>
            <w:bottom w:val="none" w:sz="0" w:space="0" w:color="auto"/>
            <w:right w:val="none" w:sz="0" w:space="0" w:color="auto"/>
          </w:divBdr>
        </w:div>
        <w:div w:id="623777323">
          <w:marLeft w:val="0"/>
          <w:marRight w:val="0"/>
          <w:marTop w:val="0"/>
          <w:marBottom w:val="0"/>
          <w:divBdr>
            <w:top w:val="none" w:sz="0" w:space="0" w:color="auto"/>
            <w:left w:val="none" w:sz="0" w:space="0" w:color="auto"/>
            <w:bottom w:val="none" w:sz="0" w:space="0" w:color="auto"/>
            <w:right w:val="none" w:sz="0" w:space="0" w:color="auto"/>
          </w:divBdr>
        </w:div>
        <w:div w:id="214969498">
          <w:marLeft w:val="0"/>
          <w:marRight w:val="0"/>
          <w:marTop w:val="0"/>
          <w:marBottom w:val="0"/>
          <w:divBdr>
            <w:top w:val="none" w:sz="0" w:space="0" w:color="auto"/>
            <w:left w:val="none" w:sz="0" w:space="0" w:color="auto"/>
            <w:bottom w:val="none" w:sz="0" w:space="0" w:color="auto"/>
            <w:right w:val="none" w:sz="0" w:space="0" w:color="auto"/>
          </w:divBdr>
        </w:div>
        <w:div w:id="925966452">
          <w:marLeft w:val="0"/>
          <w:marRight w:val="0"/>
          <w:marTop w:val="0"/>
          <w:marBottom w:val="0"/>
          <w:divBdr>
            <w:top w:val="none" w:sz="0" w:space="0" w:color="auto"/>
            <w:left w:val="none" w:sz="0" w:space="0" w:color="auto"/>
            <w:bottom w:val="none" w:sz="0" w:space="0" w:color="auto"/>
            <w:right w:val="none" w:sz="0" w:space="0" w:color="auto"/>
          </w:divBdr>
        </w:div>
        <w:div w:id="186599729">
          <w:marLeft w:val="0"/>
          <w:marRight w:val="0"/>
          <w:marTop w:val="0"/>
          <w:marBottom w:val="0"/>
          <w:divBdr>
            <w:top w:val="none" w:sz="0" w:space="0" w:color="auto"/>
            <w:left w:val="none" w:sz="0" w:space="0" w:color="auto"/>
            <w:bottom w:val="none" w:sz="0" w:space="0" w:color="auto"/>
            <w:right w:val="none" w:sz="0" w:space="0" w:color="auto"/>
          </w:divBdr>
        </w:div>
        <w:div w:id="2089691024">
          <w:marLeft w:val="0"/>
          <w:marRight w:val="0"/>
          <w:marTop w:val="0"/>
          <w:marBottom w:val="0"/>
          <w:divBdr>
            <w:top w:val="none" w:sz="0" w:space="0" w:color="auto"/>
            <w:left w:val="none" w:sz="0" w:space="0" w:color="auto"/>
            <w:bottom w:val="none" w:sz="0" w:space="0" w:color="auto"/>
            <w:right w:val="none" w:sz="0" w:space="0" w:color="auto"/>
          </w:divBdr>
        </w:div>
        <w:div w:id="1646856258">
          <w:marLeft w:val="0"/>
          <w:marRight w:val="0"/>
          <w:marTop w:val="0"/>
          <w:marBottom w:val="0"/>
          <w:divBdr>
            <w:top w:val="none" w:sz="0" w:space="0" w:color="auto"/>
            <w:left w:val="none" w:sz="0" w:space="0" w:color="auto"/>
            <w:bottom w:val="none" w:sz="0" w:space="0" w:color="auto"/>
            <w:right w:val="none" w:sz="0" w:space="0" w:color="auto"/>
          </w:divBdr>
        </w:div>
        <w:div w:id="1369792680">
          <w:marLeft w:val="0"/>
          <w:marRight w:val="0"/>
          <w:marTop w:val="0"/>
          <w:marBottom w:val="0"/>
          <w:divBdr>
            <w:top w:val="none" w:sz="0" w:space="0" w:color="auto"/>
            <w:left w:val="none" w:sz="0" w:space="0" w:color="auto"/>
            <w:bottom w:val="none" w:sz="0" w:space="0" w:color="auto"/>
            <w:right w:val="none" w:sz="0" w:space="0" w:color="auto"/>
          </w:divBdr>
        </w:div>
        <w:div w:id="724987836">
          <w:marLeft w:val="0"/>
          <w:marRight w:val="0"/>
          <w:marTop w:val="0"/>
          <w:marBottom w:val="0"/>
          <w:divBdr>
            <w:top w:val="none" w:sz="0" w:space="0" w:color="auto"/>
            <w:left w:val="none" w:sz="0" w:space="0" w:color="auto"/>
            <w:bottom w:val="none" w:sz="0" w:space="0" w:color="auto"/>
            <w:right w:val="none" w:sz="0" w:space="0" w:color="auto"/>
          </w:divBdr>
        </w:div>
        <w:div w:id="595132699">
          <w:marLeft w:val="0"/>
          <w:marRight w:val="0"/>
          <w:marTop w:val="0"/>
          <w:marBottom w:val="0"/>
          <w:divBdr>
            <w:top w:val="none" w:sz="0" w:space="0" w:color="auto"/>
            <w:left w:val="none" w:sz="0" w:space="0" w:color="auto"/>
            <w:bottom w:val="none" w:sz="0" w:space="0" w:color="auto"/>
            <w:right w:val="none" w:sz="0" w:space="0" w:color="auto"/>
          </w:divBdr>
        </w:div>
        <w:div w:id="1793131458">
          <w:marLeft w:val="0"/>
          <w:marRight w:val="0"/>
          <w:marTop w:val="0"/>
          <w:marBottom w:val="0"/>
          <w:divBdr>
            <w:top w:val="none" w:sz="0" w:space="0" w:color="auto"/>
            <w:left w:val="none" w:sz="0" w:space="0" w:color="auto"/>
            <w:bottom w:val="none" w:sz="0" w:space="0" w:color="auto"/>
            <w:right w:val="none" w:sz="0" w:space="0" w:color="auto"/>
          </w:divBdr>
        </w:div>
        <w:div w:id="901788485">
          <w:marLeft w:val="0"/>
          <w:marRight w:val="0"/>
          <w:marTop w:val="0"/>
          <w:marBottom w:val="0"/>
          <w:divBdr>
            <w:top w:val="none" w:sz="0" w:space="0" w:color="auto"/>
            <w:left w:val="none" w:sz="0" w:space="0" w:color="auto"/>
            <w:bottom w:val="none" w:sz="0" w:space="0" w:color="auto"/>
            <w:right w:val="none" w:sz="0" w:space="0" w:color="auto"/>
          </w:divBdr>
        </w:div>
        <w:div w:id="2043047456">
          <w:marLeft w:val="0"/>
          <w:marRight w:val="0"/>
          <w:marTop w:val="0"/>
          <w:marBottom w:val="0"/>
          <w:divBdr>
            <w:top w:val="none" w:sz="0" w:space="0" w:color="auto"/>
            <w:left w:val="none" w:sz="0" w:space="0" w:color="auto"/>
            <w:bottom w:val="none" w:sz="0" w:space="0" w:color="auto"/>
            <w:right w:val="none" w:sz="0" w:space="0" w:color="auto"/>
          </w:divBdr>
        </w:div>
        <w:div w:id="1483738790">
          <w:marLeft w:val="0"/>
          <w:marRight w:val="0"/>
          <w:marTop w:val="0"/>
          <w:marBottom w:val="0"/>
          <w:divBdr>
            <w:top w:val="none" w:sz="0" w:space="0" w:color="auto"/>
            <w:left w:val="none" w:sz="0" w:space="0" w:color="auto"/>
            <w:bottom w:val="none" w:sz="0" w:space="0" w:color="auto"/>
            <w:right w:val="none" w:sz="0" w:space="0" w:color="auto"/>
          </w:divBdr>
        </w:div>
        <w:div w:id="308940292">
          <w:marLeft w:val="0"/>
          <w:marRight w:val="0"/>
          <w:marTop w:val="0"/>
          <w:marBottom w:val="0"/>
          <w:divBdr>
            <w:top w:val="none" w:sz="0" w:space="0" w:color="auto"/>
            <w:left w:val="none" w:sz="0" w:space="0" w:color="auto"/>
            <w:bottom w:val="none" w:sz="0" w:space="0" w:color="auto"/>
            <w:right w:val="none" w:sz="0" w:space="0" w:color="auto"/>
          </w:divBdr>
        </w:div>
        <w:div w:id="1058556125">
          <w:marLeft w:val="0"/>
          <w:marRight w:val="0"/>
          <w:marTop w:val="0"/>
          <w:marBottom w:val="0"/>
          <w:divBdr>
            <w:top w:val="none" w:sz="0" w:space="0" w:color="auto"/>
            <w:left w:val="none" w:sz="0" w:space="0" w:color="auto"/>
            <w:bottom w:val="none" w:sz="0" w:space="0" w:color="auto"/>
            <w:right w:val="none" w:sz="0" w:space="0" w:color="auto"/>
          </w:divBdr>
        </w:div>
        <w:div w:id="1546991804">
          <w:marLeft w:val="0"/>
          <w:marRight w:val="0"/>
          <w:marTop w:val="0"/>
          <w:marBottom w:val="0"/>
          <w:divBdr>
            <w:top w:val="none" w:sz="0" w:space="0" w:color="auto"/>
            <w:left w:val="none" w:sz="0" w:space="0" w:color="auto"/>
            <w:bottom w:val="none" w:sz="0" w:space="0" w:color="auto"/>
            <w:right w:val="none" w:sz="0" w:space="0" w:color="auto"/>
          </w:divBdr>
        </w:div>
        <w:div w:id="249852021">
          <w:marLeft w:val="0"/>
          <w:marRight w:val="0"/>
          <w:marTop w:val="0"/>
          <w:marBottom w:val="0"/>
          <w:divBdr>
            <w:top w:val="none" w:sz="0" w:space="0" w:color="auto"/>
            <w:left w:val="none" w:sz="0" w:space="0" w:color="auto"/>
            <w:bottom w:val="none" w:sz="0" w:space="0" w:color="auto"/>
            <w:right w:val="none" w:sz="0" w:space="0" w:color="auto"/>
          </w:divBdr>
        </w:div>
        <w:div w:id="1839539080">
          <w:marLeft w:val="0"/>
          <w:marRight w:val="0"/>
          <w:marTop w:val="0"/>
          <w:marBottom w:val="0"/>
          <w:divBdr>
            <w:top w:val="none" w:sz="0" w:space="0" w:color="auto"/>
            <w:left w:val="none" w:sz="0" w:space="0" w:color="auto"/>
            <w:bottom w:val="none" w:sz="0" w:space="0" w:color="auto"/>
            <w:right w:val="none" w:sz="0" w:space="0" w:color="auto"/>
          </w:divBdr>
        </w:div>
        <w:div w:id="481628857">
          <w:marLeft w:val="0"/>
          <w:marRight w:val="0"/>
          <w:marTop w:val="0"/>
          <w:marBottom w:val="0"/>
          <w:divBdr>
            <w:top w:val="none" w:sz="0" w:space="0" w:color="auto"/>
            <w:left w:val="none" w:sz="0" w:space="0" w:color="auto"/>
            <w:bottom w:val="none" w:sz="0" w:space="0" w:color="auto"/>
            <w:right w:val="none" w:sz="0" w:space="0" w:color="auto"/>
          </w:divBdr>
        </w:div>
        <w:div w:id="1152529950">
          <w:marLeft w:val="0"/>
          <w:marRight w:val="0"/>
          <w:marTop w:val="0"/>
          <w:marBottom w:val="0"/>
          <w:divBdr>
            <w:top w:val="none" w:sz="0" w:space="0" w:color="auto"/>
            <w:left w:val="none" w:sz="0" w:space="0" w:color="auto"/>
            <w:bottom w:val="none" w:sz="0" w:space="0" w:color="auto"/>
            <w:right w:val="none" w:sz="0" w:space="0" w:color="auto"/>
          </w:divBdr>
        </w:div>
        <w:div w:id="1034307056">
          <w:marLeft w:val="0"/>
          <w:marRight w:val="0"/>
          <w:marTop w:val="0"/>
          <w:marBottom w:val="0"/>
          <w:divBdr>
            <w:top w:val="none" w:sz="0" w:space="0" w:color="auto"/>
            <w:left w:val="none" w:sz="0" w:space="0" w:color="auto"/>
            <w:bottom w:val="none" w:sz="0" w:space="0" w:color="auto"/>
            <w:right w:val="none" w:sz="0" w:space="0" w:color="auto"/>
          </w:divBdr>
        </w:div>
        <w:div w:id="510610561">
          <w:marLeft w:val="0"/>
          <w:marRight w:val="0"/>
          <w:marTop w:val="0"/>
          <w:marBottom w:val="0"/>
          <w:divBdr>
            <w:top w:val="none" w:sz="0" w:space="0" w:color="auto"/>
            <w:left w:val="none" w:sz="0" w:space="0" w:color="auto"/>
            <w:bottom w:val="none" w:sz="0" w:space="0" w:color="auto"/>
            <w:right w:val="none" w:sz="0" w:space="0" w:color="auto"/>
          </w:divBdr>
        </w:div>
        <w:div w:id="513039021">
          <w:marLeft w:val="0"/>
          <w:marRight w:val="0"/>
          <w:marTop w:val="0"/>
          <w:marBottom w:val="0"/>
          <w:divBdr>
            <w:top w:val="none" w:sz="0" w:space="0" w:color="auto"/>
            <w:left w:val="none" w:sz="0" w:space="0" w:color="auto"/>
            <w:bottom w:val="none" w:sz="0" w:space="0" w:color="auto"/>
            <w:right w:val="none" w:sz="0" w:space="0" w:color="auto"/>
          </w:divBdr>
        </w:div>
        <w:div w:id="1186284320">
          <w:marLeft w:val="0"/>
          <w:marRight w:val="0"/>
          <w:marTop w:val="0"/>
          <w:marBottom w:val="0"/>
          <w:divBdr>
            <w:top w:val="none" w:sz="0" w:space="0" w:color="auto"/>
            <w:left w:val="none" w:sz="0" w:space="0" w:color="auto"/>
            <w:bottom w:val="none" w:sz="0" w:space="0" w:color="auto"/>
            <w:right w:val="none" w:sz="0" w:space="0" w:color="auto"/>
          </w:divBdr>
        </w:div>
        <w:div w:id="1124815154">
          <w:marLeft w:val="0"/>
          <w:marRight w:val="0"/>
          <w:marTop w:val="0"/>
          <w:marBottom w:val="0"/>
          <w:divBdr>
            <w:top w:val="none" w:sz="0" w:space="0" w:color="auto"/>
            <w:left w:val="none" w:sz="0" w:space="0" w:color="auto"/>
            <w:bottom w:val="none" w:sz="0" w:space="0" w:color="auto"/>
            <w:right w:val="none" w:sz="0" w:space="0" w:color="auto"/>
          </w:divBdr>
        </w:div>
        <w:div w:id="441538477">
          <w:marLeft w:val="0"/>
          <w:marRight w:val="0"/>
          <w:marTop w:val="0"/>
          <w:marBottom w:val="0"/>
          <w:divBdr>
            <w:top w:val="none" w:sz="0" w:space="0" w:color="auto"/>
            <w:left w:val="none" w:sz="0" w:space="0" w:color="auto"/>
            <w:bottom w:val="none" w:sz="0" w:space="0" w:color="auto"/>
            <w:right w:val="none" w:sz="0" w:space="0" w:color="auto"/>
          </w:divBdr>
        </w:div>
        <w:div w:id="989208376">
          <w:marLeft w:val="0"/>
          <w:marRight w:val="0"/>
          <w:marTop w:val="0"/>
          <w:marBottom w:val="0"/>
          <w:divBdr>
            <w:top w:val="none" w:sz="0" w:space="0" w:color="auto"/>
            <w:left w:val="none" w:sz="0" w:space="0" w:color="auto"/>
            <w:bottom w:val="none" w:sz="0" w:space="0" w:color="auto"/>
            <w:right w:val="none" w:sz="0" w:space="0" w:color="auto"/>
          </w:divBdr>
        </w:div>
        <w:div w:id="1143423837">
          <w:marLeft w:val="0"/>
          <w:marRight w:val="0"/>
          <w:marTop w:val="0"/>
          <w:marBottom w:val="0"/>
          <w:divBdr>
            <w:top w:val="none" w:sz="0" w:space="0" w:color="auto"/>
            <w:left w:val="none" w:sz="0" w:space="0" w:color="auto"/>
            <w:bottom w:val="none" w:sz="0" w:space="0" w:color="auto"/>
            <w:right w:val="none" w:sz="0" w:space="0" w:color="auto"/>
          </w:divBdr>
        </w:div>
        <w:div w:id="1576234896">
          <w:marLeft w:val="0"/>
          <w:marRight w:val="0"/>
          <w:marTop w:val="0"/>
          <w:marBottom w:val="0"/>
          <w:divBdr>
            <w:top w:val="none" w:sz="0" w:space="0" w:color="auto"/>
            <w:left w:val="none" w:sz="0" w:space="0" w:color="auto"/>
            <w:bottom w:val="none" w:sz="0" w:space="0" w:color="auto"/>
            <w:right w:val="none" w:sz="0" w:space="0" w:color="auto"/>
          </w:divBdr>
        </w:div>
        <w:div w:id="350452716">
          <w:marLeft w:val="0"/>
          <w:marRight w:val="0"/>
          <w:marTop w:val="0"/>
          <w:marBottom w:val="0"/>
          <w:divBdr>
            <w:top w:val="none" w:sz="0" w:space="0" w:color="auto"/>
            <w:left w:val="none" w:sz="0" w:space="0" w:color="auto"/>
            <w:bottom w:val="none" w:sz="0" w:space="0" w:color="auto"/>
            <w:right w:val="none" w:sz="0" w:space="0" w:color="auto"/>
          </w:divBdr>
        </w:div>
        <w:div w:id="1050570184">
          <w:marLeft w:val="0"/>
          <w:marRight w:val="0"/>
          <w:marTop w:val="0"/>
          <w:marBottom w:val="0"/>
          <w:divBdr>
            <w:top w:val="none" w:sz="0" w:space="0" w:color="auto"/>
            <w:left w:val="none" w:sz="0" w:space="0" w:color="auto"/>
            <w:bottom w:val="none" w:sz="0" w:space="0" w:color="auto"/>
            <w:right w:val="none" w:sz="0" w:space="0" w:color="auto"/>
          </w:divBdr>
        </w:div>
        <w:div w:id="1159005144">
          <w:marLeft w:val="0"/>
          <w:marRight w:val="0"/>
          <w:marTop w:val="0"/>
          <w:marBottom w:val="0"/>
          <w:divBdr>
            <w:top w:val="none" w:sz="0" w:space="0" w:color="auto"/>
            <w:left w:val="none" w:sz="0" w:space="0" w:color="auto"/>
            <w:bottom w:val="none" w:sz="0" w:space="0" w:color="auto"/>
            <w:right w:val="none" w:sz="0" w:space="0" w:color="auto"/>
          </w:divBdr>
        </w:div>
        <w:div w:id="129634364">
          <w:marLeft w:val="0"/>
          <w:marRight w:val="0"/>
          <w:marTop w:val="0"/>
          <w:marBottom w:val="0"/>
          <w:divBdr>
            <w:top w:val="none" w:sz="0" w:space="0" w:color="auto"/>
            <w:left w:val="none" w:sz="0" w:space="0" w:color="auto"/>
            <w:bottom w:val="none" w:sz="0" w:space="0" w:color="auto"/>
            <w:right w:val="none" w:sz="0" w:space="0" w:color="auto"/>
          </w:divBdr>
        </w:div>
        <w:div w:id="1421680950">
          <w:marLeft w:val="0"/>
          <w:marRight w:val="0"/>
          <w:marTop w:val="0"/>
          <w:marBottom w:val="0"/>
          <w:divBdr>
            <w:top w:val="none" w:sz="0" w:space="0" w:color="auto"/>
            <w:left w:val="none" w:sz="0" w:space="0" w:color="auto"/>
            <w:bottom w:val="none" w:sz="0" w:space="0" w:color="auto"/>
            <w:right w:val="none" w:sz="0" w:space="0" w:color="auto"/>
          </w:divBdr>
        </w:div>
        <w:div w:id="654724788">
          <w:marLeft w:val="0"/>
          <w:marRight w:val="0"/>
          <w:marTop w:val="0"/>
          <w:marBottom w:val="0"/>
          <w:divBdr>
            <w:top w:val="none" w:sz="0" w:space="0" w:color="auto"/>
            <w:left w:val="none" w:sz="0" w:space="0" w:color="auto"/>
            <w:bottom w:val="none" w:sz="0" w:space="0" w:color="auto"/>
            <w:right w:val="none" w:sz="0" w:space="0" w:color="auto"/>
          </w:divBdr>
        </w:div>
        <w:div w:id="1988128992">
          <w:marLeft w:val="0"/>
          <w:marRight w:val="0"/>
          <w:marTop w:val="0"/>
          <w:marBottom w:val="0"/>
          <w:divBdr>
            <w:top w:val="none" w:sz="0" w:space="0" w:color="auto"/>
            <w:left w:val="none" w:sz="0" w:space="0" w:color="auto"/>
            <w:bottom w:val="none" w:sz="0" w:space="0" w:color="auto"/>
            <w:right w:val="none" w:sz="0" w:space="0" w:color="auto"/>
          </w:divBdr>
        </w:div>
        <w:div w:id="1898976213">
          <w:marLeft w:val="0"/>
          <w:marRight w:val="0"/>
          <w:marTop w:val="0"/>
          <w:marBottom w:val="0"/>
          <w:divBdr>
            <w:top w:val="none" w:sz="0" w:space="0" w:color="auto"/>
            <w:left w:val="none" w:sz="0" w:space="0" w:color="auto"/>
            <w:bottom w:val="none" w:sz="0" w:space="0" w:color="auto"/>
            <w:right w:val="none" w:sz="0" w:space="0" w:color="auto"/>
          </w:divBdr>
        </w:div>
        <w:div w:id="1400321678">
          <w:marLeft w:val="0"/>
          <w:marRight w:val="0"/>
          <w:marTop w:val="0"/>
          <w:marBottom w:val="0"/>
          <w:divBdr>
            <w:top w:val="none" w:sz="0" w:space="0" w:color="auto"/>
            <w:left w:val="none" w:sz="0" w:space="0" w:color="auto"/>
            <w:bottom w:val="none" w:sz="0" w:space="0" w:color="auto"/>
            <w:right w:val="none" w:sz="0" w:space="0" w:color="auto"/>
          </w:divBdr>
        </w:div>
        <w:div w:id="2091653029">
          <w:marLeft w:val="0"/>
          <w:marRight w:val="0"/>
          <w:marTop w:val="0"/>
          <w:marBottom w:val="0"/>
          <w:divBdr>
            <w:top w:val="none" w:sz="0" w:space="0" w:color="auto"/>
            <w:left w:val="none" w:sz="0" w:space="0" w:color="auto"/>
            <w:bottom w:val="none" w:sz="0" w:space="0" w:color="auto"/>
            <w:right w:val="none" w:sz="0" w:space="0" w:color="auto"/>
          </w:divBdr>
        </w:div>
        <w:div w:id="389158334">
          <w:marLeft w:val="0"/>
          <w:marRight w:val="0"/>
          <w:marTop w:val="0"/>
          <w:marBottom w:val="0"/>
          <w:divBdr>
            <w:top w:val="none" w:sz="0" w:space="0" w:color="auto"/>
            <w:left w:val="none" w:sz="0" w:space="0" w:color="auto"/>
            <w:bottom w:val="none" w:sz="0" w:space="0" w:color="auto"/>
            <w:right w:val="none" w:sz="0" w:space="0" w:color="auto"/>
          </w:divBdr>
        </w:div>
        <w:div w:id="390232850">
          <w:marLeft w:val="0"/>
          <w:marRight w:val="0"/>
          <w:marTop w:val="0"/>
          <w:marBottom w:val="0"/>
          <w:divBdr>
            <w:top w:val="none" w:sz="0" w:space="0" w:color="auto"/>
            <w:left w:val="none" w:sz="0" w:space="0" w:color="auto"/>
            <w:bottom w:val="none" w:sz="0" w:space="0" w:color="auto"/>
            <w:right w:val="none" w:sz="0" w:space="0" w:color="auto"/>
          </w:divBdr>
        </w:div>
        <w:div w:id="520973638">
          <w:marLeft w:val="0"/>
          <w:marRight w:val="0"/>
          <w:marTop w:val="0"/>
          <w:marBottom w:val="0"/>
          <w:divBdr>
            <w:top w:val="none" w:sz="0" w:space="0" w:color="auto"/>
            <w:left w:val="none" w:sz="0" w:space="0" w:color="auto"/>
            <w:bottom w:val="none" w:sz="0" w:space="0" w:color="auto"/>
            <w:right w:val="none" w:sz="0" w:space="0" w:color="auto"/>
          </w:divBdr>
        </w:div>
        <w:div w:id="1216356396">
          <w:marLeft w:val="0"/>
          <w:marRight w:val="0"/>
          <w:marTop w:val="0"/>
          <w:marBottom w:val="0"/>
          <w:divBdr>
            <w:top w:val="none" w:sz="0" w:space="0" w:color="auto"/>
            <w:left w:val="none" w:sz="0" w:space="0" w:color="auto"/>
            <w:bottom w:val="none" w:sz="0" w:space="0" w:color="auto"/>
            <w:right w:val="none" w:sz="0" w:space="0" w:color="auto"/>
          </w:divBdr>
        </w:div>
        <w:div w:id="975140836">
          <w:marLeft w:val="0"/>
          <w:marRight w:val="0"/>
          <w:marTop w:val="0"/>
          <w:marBottom w:val="0"/>
          <w:divBdr>
            <w:top w:val="none" w:sz="0" w:space="0" w:color="auto"/>
            <w:left w:val="none" w:sz="0" w:space="0" w:color="auto"/>
            <w:bottom w:val="none" w:sz="0" w:space="0" w:color="auto"/>
            <w:right w:val="none" w:sz="0" w:space="0" w:color="auto"/>
          </w:divBdr>
        </w:div>
        <w:div w:id="2126997599">
          <w:marLeft w:val="0"/>
          <w:marRight w:val="0"/>
          <w:marTop w:val="0"/>
          <w:marBottom w:val="0"/>
          <w:divBdr>
            <w:top w:val="none" w:sz="0" w:space="0" w:color="auto"/>
            <w:left w:val="none" w:sz="0" w:space="0" w:color="auto"/>
            <w:bottom w:val="none" w:sz="0" w:space="0" w:color="auto"/>
            <w:right w:val="none" w:sz="0" w:space="0" w:color="auto"/>
          </w:divBdr>
        </w:div>
        <w:div w:id="650251005">
          <w:marLeft w:val="0"/>
          <w:marRight w:val="0"/>
          <w:marTop w:val="0"/>
          <w:marBottom w:val="0"/>
          <w:divBdr>
            <w:top w:val="none" w:sz="0" w:space="0" w:color="auto"/>
            <w:left w:val="none" w:sz="0" w:space="0" w:color="auto"/>
            <w:bottom w:val="none" w:sz="0" w:space="0" w:color="auto"/>
            <w:right w:val="none" w:sz="0" w:space="0" w:color="auto"/>
          </w:divBdr>
        </w:div>
        <w:div w:id="418060546">
          <w:marLeft w:val="0"/>
          <w:marRight w:val="0"/>
          <w:marTop w:val="0"/>
          <w:marBottom w:val="0"/>
          <w:divBdr>
            <w:top w:val="none" w:sz="0" w:space="0" w:color="auto"/>
            <w:left w:val="none" w:sz="0" w:space="0" w:color="auto"/>
            <w:bottom w:val="none" w:sz="0" w:space="0" w:color="auto"/>
            <w:right w:val="none" w:sz="0" w:space="0" w:color="auto"/>
          </w:divBdr>
        </w:div>
        <w:div w:id="1874421964">
          <w:marLeft w:val="0"/>
          <w:marRight w:val="0"/>
          <w:marTop w:val="0"/>
          <w:marBottom w:val="0"/>
          <w:divBdr>
            <w:top w:val="none" w:sz="0" w:space="0" w:color="auto"/>
            <w:left w:val="none" w:sz="0" w:space="0" w:color="auto"/>
            <w:bottom w:val="none" w:sz="0" w:space="0" w:color="auto"/>
            <w:right w:val="none" w:sz="0" w:space="0" w:color="auto"/>
          </w:divBdr>
        </w:div>
        <w:div w:id="101650759">
          <w:marLeft w:val="0"/>
          <w:marRight w:val="0"/>
          <w:marTop w:val="0"/>
          <w:marBottom w:val="0"/>
          <w:divBdr>
            <w:top w:val="none" w:sz="0" w:space="0" w:color="auto"/>
            <w:left w:val="none" w:sz="0" w:space="0" w:color="auto"/>
            <w:bottom w:val="none" w:sz="0" w:space="0" w:color="auto"/>
            <w:right w:val="none" w:sz="0" w:space="0" w:color="auto"/>
          </w:divBdr>
        </w:div>
        <w:div w:id="1527527150">
          <w:marLeft w:val="0"/>
          <w:marRight w:val="0"/>
          <w:marTop w:val="0"/>
          <w:marBottom w:val="0"/>
          <w:divBdr>
            <w:top w:val="none" w:sz="0" w:space="0" w:color="auto"/>
            <w:left w:val="none" w:sz="0" w:space="0" w:color="auto"/>
            <w:bottom w:val="none" w:sz="0" w:space="0" w:color="auto"/>
            <w:right w:val="none" w:sz="0" w:space="0" w:color="auto"/>
          </w:divBdr>
        </w:div>
        <w:div w:id="1823887204">
          <w:marLeft w:val="0"/>
          <w:marRight w:val="0"/>
          <w:marTop w:val="0"/>
          <w:marBottom w:val="0"/>
          <w:divBdr>
            <w:top w:val="none" w:sz="0" w:space="0" w:color="auto"/>
            <w:left w:val="none" w:sz="0" w:space="0" w:color="auto"/>
            <w:bottom w:val="none" w:sz="0" w:space="0" w:color="auto"/>
            <w:right w:val="none" w:sz="0" w:space="0" w:color="auto"/>
          </w:divBdr>
        </w:div>
        <w:div w:id="1334263352">
          <w:marLeft w:val="0"/>
          <w:marRight w:val="0"/>
          <w:marTop w:val="0"/>
          <w:marBottom w:val="0"/>
          <w:divBdr>
            <w:top w:val="none" w:sz="0" w:space="0" w:color="auto"/>
            <w:left w:val="none" w:sz="0" w:space="0" w:color="auto"/>
            <w:bottom w:val="none" w:sz="0" w:space="0" w:color="auto"/>
            <w:right w:val="none" w:sz="0" w:space="0" w:color="auto"/>
          </w:divBdr>
        </w:div>
        <w:div w:id="322709819">
          <w:marLeft w:val="0"/>
          <w:marRight w:val="0"/>
          <w:marTop w:val="0"/>
          <w:marBottom w:val="0"/>
          <w:divBdr>
            <w:top w:val="none" w:sz="0" w:space="0" w:color="auto"/>
            <w:left w:val="none" w:sz="0" w:space="0" w:color="auto"/>
            <w:bottom w:val="none" w:sz="0" w:space="0" w:color="auto"/>
            <w:right w:val="none" w:sz="0" w:space="0" w:color="auto"/>
          </w:divBdr>
        </w:div>
        <w:div w:id="1660499578">
          <w:marLeft w:val="0"/>
          <w:marRight w:val="0"/>
          <w:marTop w:val="0"/>
          <w:marBottom w:val="0"/>
          <w:divBdr>
            <w:top w:val="none" w:sz="0" w:space="0" w:color="auto"/>
            <w:left w:val="none" w:sz="0" w:space="0" w:color="auto"/>
            <w:bottom w:val="none" w:sz="0" w:space="0" w:color="auto"/>
            <w:right w:val="none" w:sz="0" w:space="0" w:color="auto"/>
          </w:divBdr>
        </w:div>
        <w:div w:id="2014406815">
          <w:marLeft w:val="0"/>
          <w:marRight w:val="0"/>
          <w:marTop w:val="0"/>
          <w:marBottom w:val="0"/>
          <w:divBdr>
            <w:top w:val="none" w:sz="0" w:space="0" w:color="auto"/>
            <w:left w:val="none" w:sz="0" w:space="0" w:color="auto"/>
            <w:bottom w:val="none" w:sz="0" w:space="0" w:color="auto"/>
            <w:right w:val="none" w:sz="0" w:space="0" w:color="auto"/>
          </w:divBdr>
        </w:div>
        <w:div w:id="1126385225">
          <w:marLeft w:val="0"/>
          <w:marRight w:val="0"/>
          <w:marTop w:val="0"/>
          <w:marBottom w:val="0"/>
          <w:divBdr>
            <w:top w:val="none" w:sz="0" w:space="0" w:color="auto"/>
            <w:left w:val="none" w:sz="0" w:space="0" w:color="auto"/>
            <w:bottom w:val="none" w:sz="0" w:space="0" w:color="auto"/>
            <w:right w:val="none" w:sz="0" w:space="0" w:color="auto"/>
          </w:divBdr>
        </w:div>
        <w:div w:id="2122873917">
          <w:marLeft w:val="0"/>
          <w:marRight w:val="0"/>
          <w:marTop w:val="0"/>
          <w:marBottom w:val="0"/>
          <w:divBdr>
            <w:top w:val="none" w:sz="0" w:space="0" w:color="auto"/>
            <w:left w:val="none" w:sz="0" w:space="0" w:color="auto"/>
            <w:bottom w:val="none" w:sz="0" w:space="0" w:color="auto"/>
            <w:right w:val="none" w:sz="0" w:space="0" w:color="auto"/>
          </w:divBdr>
        </w:div>
        <w:div w:id="1743873943">
          <w:marLeft w:val="0"/>
          <w:marRight w:val="0"/>
          <w:marTop w:val="0"/>
          <w:marBottom w:val="0"/>
          <w:divBdr>
            <w:top w:val="none" w:sz="0" w:space="0" w:color="auto"/>
            <w:left w:val="none" w:sz="0" w:space="0" w:color="auto"/>
            <w:bottom w:val="none" w:sz="0" w:space="0" w:color="auto"/>
            <w:right w:val="none" w:sz="0" w:space="0" w:color="auto"/>
          </w:divBdr>
        </w:div>
        <w:div w:id="883564777">
          <w:marLeft w:val="0"/>
          <w:marRight w:val="0"/>
          <w:marTop w:val="0"/>
          <w:marBottom w:val="0"/>
          <w:divBdr>
            <w:top w:val="none" w:sz="0" w:space="0" w:color="auto"/>
            <w:left w:val="none" w:sz="0" w:space="0" w:color="auto"/>
            <w:bottom w:val="none" w:sz="0" w:space="0" w:color="auto"/>
            <w:right w:val="none" w:sz="0" w:space="0" w:color="auto"/>
          </w:divBdr>
        </w:div>
        <w:div w:id="296641218">
          <w:marLeft w:val="0"/>
          <w:marRight w:val="0"/>
          <w:marTop w:val="0"/>
          <w:marBottom w:val="0"/>
          <w:divBdr>
            <w:top w:val="none" w:sz="0" w:space="0" w:color="auto"/>
            <w:left w:val="none" w:sz="0" w:space="0" w:color="auto"/>
            <w:bottom w:val="none" w:sz="0" w:space="0" w:color="auto"/>
            <w:right w:val="none" w:sz="0" w:space="0" w:color="auto"/>
          </w:divBdr>
        </w:div>
        <w:div w:id="1618675871">
          <w:marLeft w:val="0"/>
          <w:marRight w:val="0"/>
          <w:marTop w:val="0"/>
          <w:marBottom w:val="0"/>
          <w:divBdr>
            <w:top w:val="none" w:sz="0" w:space="0" w:color="auto"/>
            <w:left w:val="none" w:sz="0" w:space="0" w:color="auto"/>
            <w:bottom w:val="none" w:sz="0" w:space="0" w:color="auto"/>
            <w:right w:val="none" w:sz="0" w:space="0" w:color="auto"/>
          </w:divBdr>
        </w:div>
        <w:div w:id="1257055665">
          <w:marLeft w:val="0"/>
          <w:marRight w:val="0"/>
          <w:marTop w:val="0"/>
          <w:marBottom w:val="0"/>
          <w:divBdr>
            <w:top w:val="none" w:sz="0" w:space="0" w:color="auto"/>
            <w:left w:val="none" w:sz="0" w:space="0" w:color="auto"/>
            <w:bottom w:val="none" w:sz="0" w:space="0" w:color="auto"/>
            <w:right w:val="none" w:sz="0" w:space="0" w:color="auto"/>
          </w:divBdr>
        </w:div>
        <w:div w:id="338433905">
          <w:marLeft w:val="0"/>
          <w:marRight w:val="0"/>
          <w:marTop w:val="0"/>
          <w:marBottom w:val="0"/>
          <w:divBdr>
            <w:top w:val="none" w:sz="0" w:space="0" w:color="auto"/>
            <w:left w:val="none" w:sz="0" w:space="0" w:color="auto"/>
            <w:bottom w:val="none" w:sz="0" w:space="0" w:color="auto"/>
            <w:right w:val="none" w:sz="0" w:space="0" w:color="auto"/>
          </w:divBdr>
        </w:div>
        <w:div w:id="1352535859">
          <w:marLeft w:val="0"/>
          <w:marRight w:val="0"/>
          <w:marTop w:val="0"/>
          <w:marBottom w:val="0"/>
          <w:divBdr>
            <w:top w:val="none" w:sz="0" w:space="0" w:color="auto"/>
            <w:left w:val="none" w:sz="0" w:space="0" w:color="auto"/>
            <w:bottom w:val="none" w:sz="0" w:space="0" w:color="auto"/>
            <w:right w:val="none" w:sz="0" w:space="0" w:color="auto"/>
          </w:divBdr>
        </w:div>
        <w:div w:id="619461102">
          <w:marLeft w:val="0"/>
          <w:marRight w:val="0"/>
          <w:marTop w:val="0"/>
          <w:marBottom w:val="0"/>
          <w:divBdr>
            <w:top w:val="none" w:sz="0" w:space="0" w:color="auto"/>
            <w:left w:val="none" w:sz="0" w:space="0" w:color="auto"/>
            <w:bottom w:val="none" w:sz="0" w:space="0" w:color="auto"/>
            <w:right w:val="none" w:sz="0" w:space="0" w:color="auto"/>
          </w:divBdr>
        </w:div>
        <w:div w:id="1917930276">
          <w:marLeft w:val="0"/>
          <w:marRight w:val="0"/>
          <w:marTop w:val="0"/>
          <w:marBottom w:val="0"/>
          <w:divBdr>
            <w:top w:val="none" w:sz="0" w:space="0" w:color="auto"/>
            <w:left w:val="none" w:sz="0" w:space="0" w:color="auto"/>
            <w:bottom w:val="none" w:sz="0" w:space="0" w:color="auto"/>
            <w:right w:val="none" w:sz="0" w:space="0" w:color="auto"/>
          </w:divBdr>
        </w:div>
        <w:div w:id="1101876192">
          <w:marLeft w:val="0"/>
          <w:marRight w:val="0"/>
          <w:marTop w:val="0"/>
          <w:marBottom w:val="0"/>
          <w:divBdr>
            <w:top w:val="none" w:sz="0" w:space="0" w:color="auto"/>
            <w:left w:val="none" w:sz="0" w:space="0" w:color="auto"/>
            <w:bottom w:val="none" w:sz="0" w:space="0" w:color="auto"/>
            <w:right w:val="none" w:sz="0" w:space="0" w:color="auto"/>
          </w:divBdr>
        </w:div>
        <w:div w:id="1808862895">
          <w:marLeft w:val="0"/>
          <w:marRight w:val="0"/>
          <w:marTop w:val="0"/>
          <w:marBottom w:val="0"/>
          <w:divBdr>
            <w:top w:val="none" w:sz="0" w:space="0" w:color="auto"/>
            <w:left w:val="none" w:sz="0" w:space="0" w:color="auto"/>
            <w:bottom w:val="none" w:sz="0" w:space="0" w:color="auto"/>
            <w:right w:val="none" w:sz="0" w:space="0" w:color="auto"/>
          </w:divBdr>
        </w:div>
        <w:div w:id="1314021086">
          <w:marLeft w:val="0"/>
          <w:marRight w:val="0"/>
          <w:marTop w:val="0"/>
          <w:marBottom w:val="0"/>
          <w:divBdr>
            <w:top w:val="none" w:sz="0" w:space="0" w:color="auto"/>
            <w:left w:val="none" w:sz="0" w:space="0" w:color="auto"/>
            <w:bottom w:val="none" w:sz="0" w:space="0" w:color="auto"/>
            <w:right w:val="none" w:sz="0" w:space="0" w:color="auto"/>
          </w:divBdr>
        </w:div>
        <w:div w:id="452134838">
          <w:marLeft w:val="0"/>
          <w:marRight w:val="0"/>
          <w:marTop w:val="0"/>
          <w:marBottom w:val="0"/>
          <w:divBdr>
            <w:top w:val="none" w:sz="0" w:space="0" w:color="auto"/>
            <w:left w:val="none" w:sz="0" w:space="0" w:color="auto"/>
            <w:bottom w:val="none" w:sz="0" w:space="0" w:color="auto"/>
            <w:right w:val="none" w:sz="0" w:space="0" w:color="auto"/>
          </w:divBdr>
        </w:div>
        <w:div w:id="1307130159">
          <w:marLeft w:val="0"/>
          <w:marRight w:val="0"/>
          <w:marTop w:val="0"/>
          <w:marBottom w:val="0"/>
          <w:divBdr>
            <w:top w:val="none" w:sz="0" w:space="0" w:color="auto"/>
            <w:left w:val="none" w:sz="0" w:space="0" w:color="auto"/>
            <w:bottom w:val="none" w:sz="0" w:space="0" w:color="auto"/>
            <w:right w:val="none" w:sz="0" w:space="0" w:color="auto"/>
          </w:divBdr>
        </w:div>
        <w:div w:id="1555238258">
          <w:marLeft w:val="0"/>
          <w:marRight w:val="0"/>
          <w:marTop w:val="0"/>
          <w:marBottom w:val="0"/>
          <w:divBdr>
            <w:top w:val="none" w:sz="0" w:space="0" w:color="auto"/>
            <w:left w:val="none" w:sz="0" w:space="0" w:color="auto"/>
            <w:bottom w:val="none" w:sz="0" w:space="0" w:color="auto"/>
            <w:right w:val="none" w:sz="0" w:space="0" w:color="auto"/>
          </w:divBdr>
        </w:div>
        <w:div w:id="1753702139">
          <w:marLeft w:val="0"/>
          <w:marRight w:val="0"/>
          <w:marTop w:val="0"/>
          <w:marBottom w:val="0"/>
          <w:divBdr>
            <w:top w:val="none" w:sz="0" w:space="0" w:color="auto"/>
            <w:left w:val="none" w:sz="0" w:space="0" w:color="auto"/>
            <w:bottom w:val="none" w:sz="0" w:space="0" w:color="auto"/>
            <w:right w:val="none" w:sz="0" w:space="0" w:color="auto"/>
          </w:divBdr>
        </w:div>
        <w:div w:id="1537498648">
          <w:marLeft w:val="0"/>
          <w:marRight w:val="0"/>
          <w:marTop w:val="0"/>
          <w:marBottom w:val="0"/>
          <w:divBdr>
            <w:top w:val="none" w:sz="0" w:space="0" w:color="auto"/>
            <w:left w:val="none" w:sz="0" w:space="0" w:color="auto"/>
            <w:bottom w:val="none" w:sz="0" w:space="0" w:color="auto"/>
            <w:right w:val="none" w:sz="0" w:space="0" w:color="auto"/>
          </w:divBdr>
        </w:div>
        <w:div w:id="1482310089">
          <w:marLeft w:val="0"/>
          <w:marRight w:val="0"/>
          <w:marTop w:val="0"/>
          <w:marBottom w:val="0"/>
          <w:divBdr>
            <w:top w:val="none" w:sz="0" w:space="0" w:color="auto"/>
            <w:left w:val="none" w:sz="0" w:space="0" w:color="auto"/>
            <w:bottom w:val="none" w:sz="0" w:space="0" w:color="auto"/>
            <w:right w:val="none" w:sz="0" w:space="0" w:color="auto"/>
          </w:divBdr>
        </w:div>
        <w:div w:id="1716807653">
          <w:marLeft w:val="0"/>
          <w:marRight w:val="0"/>
          <w:marTop w:val="0"/>
          <w:marBottom w:val="0"/>
          <w:divBdr>
            <w:top w:val="none" w:sz="0" w:space="0" w:color="auto"/>
            <w:left w:val="none" w:sz="0" w:space="0" w:color="auto"/>
            <w:bottom w:val="none" w:sz="0" w:space="0" w:color="auto"/>
            <w:right w:val="none" w:sz="0" w:space="0" w:color="auto"/>
          </w:divBdr>
        </w:div>
        <w:div w:id="1663653046">
          <w:marLeft w:val="0"/>
          <w:marRight w:val="0"/>
          <w:marTop w:val="0"/>
          <w:marBottom w:val="0"/>
          <w:divBdr>
            <w:top w:val="none" w:sz="0" w:space="0" w:color="auto"/>
            <w:left w:val="none" w:sz="0" w:space="0" w:color="auto"/>
            <w:bottom w:val="none" w:sz="0" w:space="0" w:color="auto"/>
            <w:right w:val="none" w:sz="0" w:space="0" w:color="auto"/>
          </w:divBdr>
        </w:div>
        <w:div w:id="1865828081">
          <w:marLeft w:val="0"/>
          <w:marRight w:val="0"/>
          <w:marTop w:val="0"/>
          <w:marBottom w:val="0"/>
          <w:divBdr>
            <w:top w:val="none" w:sz="0" w:space="0" w:color="auto"/>
            <w:left w:val="none" w:sz="0" w:space="0" w:color="auto"/>
            <w:bottom w:val="none" w:sz="0" w:space="0" w:color="auto"/>
            <w:right w:val="none" w:sz="0" w:space="0" w:color="auto"/>
          </w:divBdr>
        </w:div>
        <w:div w:id="578250923">
          <w:marLeft w:val="0"/>
          <w:marRight w:val="0"/>
          <w:marTop w:val="0"/>
          <w:marBottom w:val="0"/>
          <w:divBdr>
            <w:top w:val="none" w:sz="0" w:space="0" w:color="auto"/>
            <w:left w:val="none" w:sz="0" w:space="0" w:color="auto"/>
            <w:bottom w:val="none" w:sz="0" w:space="0" w:color="auto"/>
            <w:right w:val="none" w:sz="0" w:space="0" w:color="auto"/>
          </w:divBdr>
        </w:div>
        <w:div w:id="423107880">
          <w:marLeft w:val="0"/>
          <w:marRight w:val="0"/>
          <w:marTop w:val="0"/>
          <w:marBottom w:val="0"/>
          <w:divBdr>
            <w:top w:val="none" w:sz="0" w:space="0" w:color="auto"/>
            <w:left w:val="none" w:sz="0" w:space="0" w:color="auto"/>
            <w:bottom w:val="none" w:sz="0" w:space="0" w:color="auto"/>
            <w:right w:val="none" w:sz="0" w:space="0" w:color="auto"/>
          </w:divBdr>
        </w:div>
        <w:div w:id="548692256">
          <w:marLeft w:val="0"/>
          <w:marRight w:val="0"/>
          <w:marTop w:val="0"/>
          <w:marBottom w:val="0"/>
          <w:divBdr>
            <w:top w:val="none" w:sz="0" w:space="0" w:color="auto"/>
            <w:left w:val="none" w:sz="0" w:space="0" w:color="auto"/>
            <w:bottom w:val="none" w:sz="0" w:space="0" w:color="auto"/>
            <w:right w:val="none" w:sz="0" w:space="0" w:color="auto"/>
          </w:divBdr>
        </w:div>
        <w:div w:id="473838733">
          <w:marLeft w:val="0"/>
          <w:marRight w:val="0"/>
          <w:marTop w:val="0"/>
          <w:marBottom w:val="0"/>
          <w:divBdr>
            <w:top w:val="none" w:sz="0" w:space="0" w:color="auto"/>
            <w:left w:val="none" w:sz="0" w:space="0" w:color="auto"/>
            <w:bottom w:val="none" w:sz="0" w:space="0" w:color="auto"/>
            <w:right w:val="none" w:sz="0" w:space="0" w:color="auto"/>
          </w:divBdr>
        </w:div>
        <w:div w:id="772016507">
          <w:marLeft w:val="0"/>
          <w:marRight w:val="0"/>
          <w:marTop w:val="0"/>
          <w:marBottom w:val="0"/>
          <w:divBdr>
            <w:top w:val="none" w:sz="0" w:space="0" w:color="auto"/>
            <w:left w:val="none" w:sz="0" w:space="0" w:color="auto"/>
            <w:bottom w:val="none" w:sz="0" w:space="0" w:color="auto"/>
            <w:right w:val="none" w:sz="0" w:space="0" w:color="auto"/>
          </w:divBdr>
        </w:div>
        <w:div w:id="1107044461">
          <w:marLeft w:val="0"/>
          <w:marRight w:val="0"/>
          <w:marTop w:val="0"/>
          <w:marBottom w:val="0"/>
          <w:divBdr>
            <w:top w:val="none" w:sz="0" w:space="0" w:color="auto"/>
            <w:left w:val="none" w:sz="0" w:space="0" w:color="auto"/>
            <w:bottom w:val="none" w:sz="0" w:space="0" w:color="auto"/>
            <w:right w:val="none" w:sz="0" w:space="0" w:color="auto"/>
          </w:divBdr>
        </w:div>
        <w:div w:id="1698962659">
          <w:marLeft w:val="0"/>
          <w:marRight w:val="0"/>
          <w:marTop w:val="0"/>
          <w:marBottom w:val="0"/>
          <w:divBdr>
            <w:top w:val="none" w:sz="0" w:space="0" w:color="auto"/>
            <w:left w:val="none" w:sz="0" w:space="0" w:color="auto"/>
            <w:bottom w:val="none" w:sz="0" w:space="0" w:color="auto"/>
            <w:right w:val="none" w:sz="0" w:space="0" w:color="auto"/>
          </w:divBdr>
        </w:div>
        <w:div w:id="981156050">
          <w:marLeft w:val="0"/>
          <w:marRight w:val="0"/>
          <w:marTop w:val="0"/>
          <w:marBottom w:val="0"/>
          <w:divBdr>
            <w:top w:val="none" w:sz="0" w:space="0" w:color="auto"/>
            <w:left w:val="none" w:sz="0" w:space="0" w:color="auto"/>
            <w:bottom w:val="none" w:sz="0" w:space="0" w:color="auto"/>
            <w:right w:val="none" w:sz="0" w:space="0" w:color="auto"/>
          </w:divBdr>
        </w:div>
        <w:div w:id="1243680213">
          <w:marLeft w:val="0"/>
          <w:marRight w:val="0"/>
          <w:marTop w:val="0"/>
          <w:marBottom w:val="0"/>
          <w:divBdr>
            <w:top w:val="none" w:sz="0" w:space="0" w:color="auto"/>
            <w:left w:val="none" w:sz="0" w:space="0" w:color="auto"/>
            <w:bottom w:val="none" w:sz="0" w:space="0" w:color="auto"/>
            <w:right w:val="none" w:sz="0" w:space="0" w:color="auto"/>
          </w:divBdr>
        </w:div>
        <w:div w:id="822434874">
          <w:marLeft w:val="0"/>
          <w:marRight w:val="0"/>
          <w:marTop w:val="0"/>
          <w:marBottom w:val="0"/>
          <w:divBdr>
            <w:top w:val="none" w:sz="0" w:space="0" w:color="auto"/>
            <w:left w:val="none" w:sz="0" w:space="0" w:color="auto"/>
            <w:bottom w:val="none" w:sz="0" w:space="0" w:color="auto"/>
            <w:right w:val="none" w:sz="0" w:space="0" w:color="auto"/>
          </w:divBdr>
        </w:div>
        <w:div w:id="1394501769">
          <w:marLeft w:val="0"/>
          <w:marRight w:val="0"/>
          <w:marTop w:val="0"/>
          <w:marBottom w:val="0"/>
          <w:divBdr>
            <w:top w:val="none" w:sz="0" w:space="0" w:color="auto"/>
            <w:left w:val="none" w:sz="0" w:space="0" w:color="auto"/>
            <w:bottom w:val="none" w:sz="0" w:space="0" w:color="auto"/>
            <w:right w:val="none" w:sz="0" w:space="0" w:color="auto"/>
          </w:divBdr>
        </w:div>
        <w:div w:id="2099861008">
          <w:marLeft w:val="0"/>
          <w:marRight w:val="0"/>
          <w:marTop w:val="0"/>
          <w:marBottom w:val="0"/>
          <w:divBdr>
            <w:top w:val="none" w:sz="0" w:space="0" w:color="auto"/>
            <w:left w:val="none" w:sz="0" w:space="0" w:color="auto"/>
            <w:bottom w:val="none" w:sz="0" w:space="0" w:color="auto"/>
            <w:right w:val="none" w:sz="0" w:space="0" w:color="auto"/>
          </w:divBdr>
        </w:div>
        <w:div w:id="916286152">
          <w:marLeft w:val="0"/>
          <w:marRight w:val="0"/>
          <w:marTop w:val="0"/>
          <w:marBottom w:val="0"/>
          <w:divBdr>
            <w:top w:val="none" w:sz="0" w:space="0" w:color="auto"/>
            <w:left w:val="none" w:sz="0" w:space="0" w:color="auto"/>
            <w:bottom w:val="none" w:sz="0" w:space="0" w:color="auto"/>
            <w:right w:val="none" w:sz="0" w:space="0" w:color="auto"/>
          </w:divBdr>
        </w:div>
        <w:div w:id="682126617">
          <w:marLeft w:val="0"/>
          <w:marRight w:val="0"/>
          <w:marTop w:val="0"/>
          <w:marBottom w:val="0"/>
          <w:divBdr>
            <w:top w:val="none" w:sz="0" w:space="0" w:color="auto"/>
            <w:left w:val="none" w:sz="0" w:space="0" w:color="auto"/>
            <w:bottom w:val="none" w:sz="0" w:space="0" w:color="auto"/>
            <w:right w:val="none" w:sz="0" w:space="0" w:color="auto"/>
          </w:divBdr>
        </w:div>
        <w:div w:id="269626290">
          <w:marLeft w:val="0"/>
          <w:marRight w:val="0"/>
          <w:marTop w:val="0"/>
          <w:marBottom w:val="0"/>
          <w:divBdr>
            <w:top w:val="none" w:sz="0" w:space="0" w:color="auto"/>
            <w:left w:val="none" w:sz="0" w:space="0" w:color="auto"/>
            <w:bottom w:val="none" w:sz="0" w:space="0" w:color="auto"/>
            <w:right w:val="none" w:sz="0" w:space="0" w:color="auto"/>
          </w:divBdr>
        </w:div>
        <w:div w:id="1839032933">
          <w:marLeft w:val="0"/>
          <w:marRight w:val="0"/>
          <w:marTop w:val="0"/>
          <w:marBottom w:val="0"/>
          <w:divBdr>
            <w:top w:val="none" w:sz="0" w:space="0" w:color="auto"/>
            <w:left w:val="none" w:sz="0" w:space="0" w:color="auto"/>
            <w:bottom w:val="none" w:sz="0" w:space="0" w:color="auto"/>
            <w:right w:val="none" w:sz="0" w:space="0" w:color="auto"/>
          </w:divBdr>
        </w:div>
        <w:div w:id="1392196238">
          <w:marLeft w:val="0"/>
          <w:marRight w:val="0"/>
          <w:marTop w:val="0"/>
          <w:marBottom w:val="0"/>
          <w:divBdr>
            <w:top w:val="none" w:sz="0" w:space="0" w:color="auto"/>
            <w:left w:val="none" w:sz="0" w:space="0" w:color="auto"/>
            <w:bottom w:val="none" w:sz="0" w:space="0" w:color="auto"/>
            <w:right w:val="none" w:sz="0" w:space="0" w:color="auto"/>
          </w:divBdr>
        </w:div>
        <w:div w:id="3745868">
          <w:marLeft w:val="0"/>
          <w:marRight w:val="0"/>
          <w:marTop w:val="0"/>
          <w:marBottom w:val="0"/>
          <w:divBdr>
            <w:top w:val="none" w:sz="0" w:space="0" w:color="auto"/>
            <w:left w:val="none" w:sz="0" w:space="0" w:color="auto"/>
            <w:bottom w:val="none" w:sz="0" w:space="0" w:color="auto"/>
            <w:right w:val="none" w:sz="0" w:space="0" w:color="auto"/>
          </w:divBdr>
        </w:div>
        <w:div w:id="2063865819">
          <w:marLeft w:val="0"/>
          <w:marRight w:val="0"/>
          <w:marTop w:val="0"/>
          <w:marBottom w:val="0"/>
          <w:divBdr>
            <w:top w:val="none" w:sz="0" w:space="0" w:color="auto"/>
            <w:left w:val="none" w:sz="0" w:space="0" w:color="auto"/>
            <w:bottom w:val="none" w:sz="0" w:space="0" w:color="auto"/>
            <w:right w:val="none" w:sz="0" w:space="0" w:color="auto"/>
          </w:divBdr>
        </w:div>
        <w:div w:id="1044213806">
          <w:marLeft w:val="0"/>
          <w:marRight w:val="0"/>
          <w:marTop w:val="0"/>
          <w:marBottom w:val="0"/>
          <w:divBdr>
            <w:top w:val="none" w:sz="0" w:space="0" w:color="auto"/>
            <w:left w:val="none" w:sz="0" w:space="0" w:color="auto"/>
            <w:bottom w:val="none" w:sz="0" w:space="0" w:color="auto"/>
            <w:right w:val="none" w:sz="0" w:space="0" w:color="auto"/>
          </w:divBdr>
        </w:div>
        <w:div w:id="1021661961">
          <w:marLeft w:val="0"/>
          <w:marRight w:val="0"/>
          <w:marTop w:val="0"/>
          <w:marBottom w:val="0"/>
          <w:divBdr>
            <w:top w:val="none" w:sz="0" w:space="0" w:color="auto"/>
            <w:left w:val="none" w:sz="0" w:space="0" w:color="auto"/>
            <w:bottom w:val="none" w:sz="0" w:space="0" w:color="auto"/>
            <w:right w:val="none" w:sz="0" w:space="0" w:color="auto"/>
          </w:divBdr>
        </w:div>
        <w:div w:id="690955154">
          <w:marLeft w:val="0"/>
          <w:marRight w:val="0"/>
          <w:marTop w:val="0"/>
          <w:marBottom w:val="0"/>
          <w:divBdr>
            <w:top w:val="none" w:sz="0" w:space="0" w:color="auto"/>
            <w:left w:val="none" w:sz="0" w:space="0" w:color="auto"/>
            <w:bottom w:val="none" w:sz="0" w:space="0" w:color="auto"/>
            <w:right w:val="none" w:sz="0" w:space="0" w:color="auto"/>
          </w:divBdr>
        </w:div>
        <w:div w:id="748189260">
          <w:marLeft w:val="0"/>
          <w:marRight w:val="0"/>
          <w:marTop w:val="0"/>
          <w:marBottom w:val="0"/>
          <w:divBdr>
            <w:top w:val="none" w:sz="0" w:space="0" w:color="auto"/>
            <w:left w:val="none" w:sz="0" w:space="0" w:color="auto"/>
            <w:bottom w:val="none" w:sz="0" w:space="0" w:color="auto"/>
            <w:right w:val="none" w:sz="0" w:space="0" w:color="auto"/>
          </w:divBdr>
        </w:div>
        <w:div w:id="1867979558">
          <w:marLeft w:val="0"/>
          <w:marRight w:val="0"/>
          <w:marTop w:val="0"/>
          <w:marBottom w:val="0"/>
          <w:divBdr>
            <w:top w:val="none" w:sz="0" w:space="0" w:color="auto"/>
            <w:left w:val="none" w:sz="0" w:space="0" w:color="auto"/>
            <w:bottom w:val="none" w:sz="0" w:space="0" w:color="auto"/>
            <w:right w:val="none" w:sz="0" w:space="0" w:color="auto"/>
          </w:divBdr>
        </w:div>
        <w:div w:id="262342043">
          <w:marLeft w:val="0"/>
          <w:marRight w:val="0"/>
          <w:marTop w:val="0"/>
          <w:marBottom w:val="0"/>
          <w:divBdr>
            <w:top w:val="none" w:sz="0" w:space="0" w:color="auto"/>
            <w:left w:val="none" w:sz="0" w:space="0" w:color="auto"/>
            <w:bottom w:val="none" w:sz="0" w:space="0" w:color="auto"/>
            <w:right w:val="none" w:sz="0" w:space="0" w:color="auto"/>
          </w:divBdr>
        </w:div>
        <w:div w:id="39324345">
          <w:marLeft w:val="0"/>
          <w:marRight w:val="0"/>
          <w:marTop w:val="0"/>
          <w:marBottom w:val="0"/>
          <w:divBdr>
            <w:top w:val="none" w:sz="0" w:space="0" w:color="auto"/>
            <w:left w:val="none" w:sz="0" w:space="0" w:color="auto"/>
            <w:bottom w:val="none" w:sz="0" w:space="0" w:color="auto"/>
            <w:right w:val="none" w:sz="0" w:space="0" w:color="auto"/>
          </w:divBdr>
        </w:div>
        <w:div w:id="1844394734">
          <w:marLeft w:val="0"/>
          <w:marRight w:val="0"/>
          <w:marTop w:val="0"/>
          <w:marBottom w:val="0"/>
          <w:divBdr>
            <w:top w:val="none" w:sz="0" w:space="0" w:color="auto"/>
            <w:left w:val="none" w:sz="0" w:space="0" w:color="auto"/>
            <w:bottom w:val="none" w:sz="0" w:space="0" w:color="auto"/>
            <w:right w:val="none" w:sz="0" w:space="0" w:color="auto"/>
          </w:divBdr>
        </w:div>
        <w:div w:id="1382437128">
          <w:marLeft w:val="0"/>
          <w:marRight w:val="0"/>
          <w:marTop w:val="0"/>
          <w:marBottom w:val="0"/>
          <w:divBdr>
            <w:top w:val="none" w:sz="0" w:space="0" w:color="auto"/>
            <w:left w:val="none" w:sz="0" w:space="0" w:color="auto"/>
            <w:bottom w:val="none" w:sz="0" w:space="0" w:color="auto"/>
            <w:right w:val="none" w:sz="0" w:space="0" w:color="auto"/>
          </w:divBdr>
        </w:div>
        <w:div w:id="1065950989">
          <w:marLeft w:val="0"/>
          <w:marRight w:val="0"/>
          <w:marTop w:val="0"/>
          <w:marBottom w:val="0"/>
          <w:divBdr>
            <w:top w:val="none" w:sz="0" w:space="0" w:color="auto"/>
            <w:left w:val="none" w:sz="0" w:space="0" w:color="auto"/>
            <w:bottom w:val="none" w:sz="0" w:space="0" w:color="auto"/>
            <w:right w:val="none" w:sz="0" w:space="0" w:color="auto"/>
          </w:divBdr>
        </w:div>
      </w:divsChild>
    </w:div>
    <w:div w:id="1563717137">
      <w:bodyDiv w:val="1"/>
      <w:marLeft w:val="0"/>
      <w:marRight w:val="0"/>
      <w:marTop w:val="0"/>
      <w:marBottom w:val="0"/>
      <w:divBdr>
        <w:top w:val="none" w:sz="0" w:space="0" w:color="auto"/>
        <w:left w:val="none" w:sz="0" w:space="0" w:color="auto"/>
        <w:bottom w:val="none" w:sz="0" w:space="0" w:color="auto"/>
        <w:right w:val="none" w:sz="0" w:space="0" w:color="auto"/>
      </w:divBdr>
      <w:divsChild>
        <w:div w:id="1253320677">
          <w:marLeft w:val="0"/>
          <w:marRight w:val="0"/>
          <w:marTop w:val="0"/>
          <w:marBottom w:val="214"/>
          <w:divBdr>
            <w:top w:val="single" w:sz="4" w:space="2" w:color="E1E2E5"/>
            <w:left w:val="none" w:sz="0" w:space="0" w:color="auto"/>
            <w:bottom w:val="single" w:sz="4" w:space="2" w:color="E1E2E5"/>
            <w:right w:val="none" w:sz="0" w:space="0" w:color="auto"/>
          </w:divBdr>
          <w:divsChild>
            <w:div w:id="984702417">
              <w:marLeft w:val="0"/>
              <w:marRight w:val="0"/>
              <w:marTop w:val="0"/>
              <w:marBottom w:val="0"/>
              <w:divBdr>
                <w:top w:val="none" w:sz="0" w:space="0" w:color="auto"/>
                <w:left w:val="none" w:sz="0" w:space="0" w:color="auto"/>
                <w:bottom w:val="none" w:sz="0" w:space="0" w:color="auto"/>
                <w:right w:val="none" w:sz="0" w:space="0" w:color="auto"/>
              </w:divBdr>
            </w:div>
            <w:div w:id="878471841">
              <w:marLeft w:val="0"/>
              <w:marRight w:val="0"/>
              <w:marTop w:val="0"/>
              <w:marBottom w:val="0"/>
              <w:divBdr>
                <w:top w:val="none" w:sz="0" w:space="0" w:color="auto"/>
                <w:left w:val="none" w:sz="0" w:space="0" w:color="auto"/>
                <w:bottom w:val="none" w:sz="0" w:space="0" w:color="auto"/>
                <w:right w:val="single" w:sz="4" w:space="9" w:color="E1E2E5"/>
              </w:divBdr>
            </w:div>
            <w:div w:id="1523517850">
              <w:marLeft w:val="0"/>
              <w:marRight w:val="0"/>
              <w:marTop w:val="86"/>
              <w:marBottom w:val="86"/>
              <w:divBdr>
                <w:top w:val="none" w:sz="0" w:space="0" w:color="auto"/>
                <w:left w:val="none" w:sz="0" w:space="0" w:color="auto"/>
                <w:bottom w:val="none" w:sz="0" w:space="0" w:color="auto"/>
                <w:right w:val="none" w:sz="0" w:space="0" w:color="auto"/>
              </w:divBdr>
            </w:div>
            <w:div w:id="1030839811">
              <w:marLeft w:val="0"/>
              <w:marRight w:val="0"/>
              <w:marTop w:val="0"/>
              <w:marBottom w:val="0"/>
              <w:divBdr>
                <w:top w:val="none" w:sz="0" w:space="0" w:color="auto"/>
                <w:left w:val="none" w:sz="0" w:space="0" w:color="auto"/>
                <w:bottom w:val="none" w:sz="0" w:space="0" w:color="auto"/>
                <w:right w:val="none" w:sz="0" w:space="0" w:color="auto"/>
              </w:divBdr>
            </w:div>
          </w:divsChild>
        </w:div>
        <w:div w:id="917907027">
          <w:marLeft w:val="0"/>
          <w:marRight w:val="0"/>
          <w:marTop w:val="0"/>
          <w:marBottom w:val="0"/>
          <w:divBdr>
            <w:top w:val="none" w:sz="0" w:space="0" w:color="auto"/>
            <w:left w:val="none" w:sz="0" w:space="0" w:color="auto"/>
            <w:bottom w:val="none" w:sz="0" w:space="0" w:color="auto"/>
            <w:right w:val="none" w:sz="0" w:space="0" w:color="auto"/>
          </w:divBdr>
          <w:divsChild>
            <w:div w:id="622002671">
              <w:marLeft w:val="0"/>
              <w:marRight w:val="0"/>
              <w:marTop w:val="0"/>
              <w:marBottom w:val="0"/>
              <w:divBdr>
                <w:top w:val="none" w:sz="0" w:space="0" w:color="auto"/>
                <w:left w:val="none" w:sz="0" w:space="0" w:color="auto"/>
                <w:bottom w:val="none" w:sz="0" w:space="0" w:color="auto"/>
                <w:right w:val="none" w:sz="0" w:space="0" w:color="auto"/>
              </w:divBdr>
              <w:divsChild>
                <w:div w:id="1287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9991">
      <w:bodyDiv w:val="1"/>
      <w:marLeft w:val="0"/>
      <w:marRight w:val="0"/>
      <w:marTop w:val="0"/>
      <w:marBottom w:val="0"/>
      <w:divBdr>
        <w:top w:val="none" w:sz="0" w:space="0" w:color="auto"/>
        <w:left w:val="none" w:sz="0" w:space="0" w:color="auto"/>
        <w:bottom w:val="none" w:sz="0" w:space="0" w:color="auto"/>
        <w:right w:val="none" w:sz="0" w:space="0" w:color="auto"/>
      </w:divBdr>
      <w:divsChild>
        <w:div w:id="1173957506">
          <w:marLeft w:val="0"/>
          <w:marRight w:val="0"/>
          <w:marTop w:val="0"/>
          <w:marBottom w:val="0"/>
          <w:divBdr>
            <w:top w:val="none" w:sz="0" w:space="0" w:color="auto"/>
            <w:left w:val="none" w:sz="0" w:space="0" w:color="auto"/>
            <w:bottom w:val="none" w:sz="0" w:space="0" w:color="auto"/>
            <w:right w:val="none" w:sz="0" w:space="0" w:color="auto"/>
          </w:divBdr>
        </w:div>
        <w:div w:id="892733786">
          <w:marLeft w:val="0"/>
          <w:marRight w:val="0"/>
          <w:marTop w:val="0"/>
          <w:marBottom w:val="0"/>
          <w:divBdr>
            <w:top w:val="none" w:sz="0" w:space="0" w:color="auto"/>
            <w:left w:val="none" w:sz="0" w:space="0" w:color="auto"/>
            <w:bottom w:val="none" w:sz="0" w:space="0" w:color="auto"/>
            <w:right w:val="none" w:sz="0" w:space="0" w:color="auto"/>
          </w:divBdr>
        </w:div>
        <w:div w:id="1059979813">
          <w:marLeft w:val="0"/>
          <w:marRight w:val="0"/>
          <w:marTop w:val="0"/>
          <w:marBottom w:val="0"/>
          <w:divBdr>
            <w:top w:val="none" w:sz="0" w:space="0" w:color="auto"/>
            <w:left w:val="none" w:sz="0" w:space="0" w:color="auto"/>
            <w:bottom w:val="none" w:sz="0" w:space="0" w:color="auto"/>
            <w:right w:val="none" w:sz="0" w:space="0" w:color="auto"/>
          </w:divBdr>
        </w:div>
        <w:div w:id="1142307941">
          <w:marLeft w:val="0"/>
          <w:marRight w:val="0"/>
          <w:marTop w:val="0"/>
          <w:marBottom w:val="0"/>
          <w:divBdr>
            <w:top w:val="none" w:sz="0" w:space="0" w:color="auto"/>
            <w:left w:val="none" w:sz="0" w:space="0" w:color="auto"/>
            <w:bottom w:val="none" w:sz="0" w:space="0" w:color="auto"/>
            <w:right w:val="none" w:sz="0" w:space="0" w:color="auto"/>
          </w:divBdr>
        </w:div>
        <w:div w:id="356665045">
          <w:marLeft w:val="0"/>
          <w:marRight w:val="0"/>
          <w:marTop w:val="0"/>
          <w:marBottom w:val="0"/>
          <w:divBdr>
            <w:top w:val="none" w:sz="0" w:space="0" w:color="auto"/>
            <w:left w:val="none" w:sz="0" w:space="0" w:color="auto"/>
            <w:bottom w:val="none" w:sz="0" w:space="0" w:color="auto"/>
            <w:right w:val="none" w:sz="0" w:space="0" w:color="auto"/>
          </w:divBdr>
        </w:div>
        <w:div w:id="1797482614">
          <w:marLeft w:val="0"/>
          <w:marRight w:val="0"/>
          <w:marTop w:val="0"/>
          <w:marBottom w:val="0"/>
          <w:divBdr>
            <w:top w:val="none" w:sz="0" w:space="0" w:color="auto"/>
            <w:left w:val="none" w:sz="0" w:space="0" w:color="auto"/>
            <w:bottom w:val="none" w:sz="0" w:space="0" w:color="auto"/>
            <w:right w:val="none" w:sz="0" w:space="0" w:color="auto"/>
          </w:divBdr>
        </w:div>
        <w:div w:id="612631894">
          <w:marLeft w:val="0"/>
          <w:marRight w:val="0"/>
          <w:marTop w:val="0"/>
          <w:marBottom w:val="0"/>
          <w:divBdr>
            <w:top w:val="none" w:sz="0" w:space="0" w:color="auto"/>
            <w:left w:val="none" w:sz="0" w:space="0" w:color="auto"/>
            <w:bottom w:val="none" w:sz="0" w:space="0" w:color="auto"/>
            <w:right w:val="none" w:sz="0" w:space="0" w:color="auto"/>
          </w:divBdr>
        </w:div>
        <w:div w:id="1333100280">
          <w:marLeft w:val="0"/>
          <w:marRight w:val="0"/>
          <w:marTop w:val="0"/>
          <w:marBottom w:val="0"/>
          <w:divBdr>
            <w:top w:val="none" w:sz="0" w:space="0" w:color="auto"/>
            <w:left w:val="none" w:sz="0" w:space="0" w:color="auto"/>
            <w:bottom w:val="none" w:sz="0" w:space="0" w:color="auto"/>
            <w:right w:val="none" w:sz="0" w:space="0" w:color="auto"/>
          </w:divBdr>
        </w:div>
        <w:div w:id="542711860">
          <w:marLeft w:val="0"/>
          <w:marRight w:val="0"/>
          <w:marTop w:val="0"/>
          <w:marBottom w:val="0"/>
          <w:divBdr>
            <w:top w:val="none" w:sz="0" w:space="0" w:color="auto"/>
            <w:left w:val="none" w:sz="0" w:space="0" w:color="auto"/>
            <w:bottom w:val="none" w:sz="0" w:space="0" w:color="auto"/>
            <w:right w:val="none" w:sz="0" w:space="0" w:color="auto"/>
          </w:divBdr>
        </w:div>
        <w:div w:id="256595327">
          <w:marLeft w:val="0"/>
          <w:marRight w:val="0"/>
          <w:marTop w:val="0"/>
          <w:marBottom w:val="0"/>
          <w:divBdr>
            <w:top w:val="none" w:sz="0" w:space="0" w:color="auto"/>
            <w:left w:val="none" w:sz="0" w:space="0" w:color="auto"/>
            <w:bottom w:val="none" w:sz="0" w:space="0" w:color="auto"/>
            <w:right w:val="none" w:sz="0" w:space="0" w:color="auto"/>
          </w:divBdr>
        </w:div>
        <w:div w:id="228660658">
          <w:marLeft w:val="0"/>
          <w:marRight w:val="0"/>
          <w:marTop w:val="0"/>
          <w:marBottom w:val="0"/>
          <w:divBdr>
            <w:top w:val="none" w:sz="0" w:space="0" w:color="auto"/>
            <w:left w:val="none" w:sz="0" w:space="0" w:color="auto"/>
            <w:bottom w:val="none" w:sz="0" w:space="0" w:color="auto"/>
            <w:right w:val="none" w:sz="0" w:space="0" w:color="auto"/>
          </w:divBdr>
        </w:div>
        <w:div w:id="1284144495">
          <w:marLeft w:val="0"/>
          <w:marRight w:val="0"/>
          <w:marTop w:val="0"/>
          <w:marBottom w:val="0"/>
          <w:divBdr>
            <w:top w:val="none" w:sz="0" w:space="0" w:color="auto"/>
            <w:left w:val="none" w:sz="0" w:space="0" w:color="auto"/>
            <w:bottom w:val="none" w:sz="0" w:space="0" w:color="auto"/>
            <w:right w:val="none" w:sz="0" w:space="0" w:color="auto"/>
          </w:divBdr>
        </w:div>
        <w:div w:id="1127088255">
          <w:marLeft w:val="0"/>
          <w:marRight w:val="0"/>
          <w:marTop w:val="0"/>
          <w:marBottom w:val="0"/>
          <w:divBdr>
            <w:top w:val="none" w:sz="0" w:space="0" w:color="auto"/>
            <w:left w:val="none" w:sz="0" w:space="0" w:color="auto"/>
            <w:bottom w:val="none" w:sz="0" w:space="0" w:color="auto"/>
            <w:right w:val="none" w:sz="0" w:space="0" w:color="auto"/>
          </w:divBdr>
        </w:div>
        <w:div w:id="346323860">
          <w:marLeft w:val="0"/>
          <w:marRight w:val="0"/>
          <w:marTop w:val="0"/>
          <w:marBottom w:val="0"/>
          <w:divBdr>
            <w:top w:val="none" w:sz="0" w:space="0" w:color="auto"/>
            <w:left w:val="none" w:sz="0" w:space="0" w:color="auto"/>
            <w:bottom w:val="none" w:sz="0" w:space="0" w:color="auto"/>
            <w:right w:val="none" w:sz="0" w:space="0" w:color="auto"/>
          </w:divBdr>
        </w:div>
        <w:div w:id="468715686">
          <w:marLeft w:val="0"/>
          <w:marRight w:val="0"/>
          <w:marTop w:val="0"/>
          <w:marBottom w:val="0"/>
          <w:divBdr>
            <w:top w:val="none" w:sz="0" w:space="0" w:color="auto"/>
            <w:left w:val="none" w:sz="0" w:space="0" w:color="auto"/>
            <w:bottom w:val="none" w:sz="0" w:space="0" w:color="auto"/>
            <w:right w:val="none" w:sz="0" w:space="0" w:color="auto"/>
          </w:divBdr>
        </w:div>
        <w:div w:id="1505165854">
          <w:marLeft w:val="0"/>
          <w:marRight w:val="0"/>
          <w:marTop w:val="0"/>
          <w:marBottom w:val="0"/>
          <w:divBdr>
            <w:top w:val="none" w:sz="0" w:space="0" w:color="auto"/>
            <w:left w:val="none" w:sz="0" w:space="0" w:color="auto"/>
            <w:bottom w:val="none" w:sz="0" w:space="0" w:color="auto"/>
            <w:right w:val="none" w:sz="0" w:space="0" w:color="auto"/>
          </w:divBdr>
        </w:div>
        <w:div w:id="1281835105">
          <w:marLeft w:val="0"/>
          <w:marRight w:val="0"/>
          <w:marTop w:val="0"/>
          <w:marBottom w:val="0"/>
          <w:divBdr>
            <w:top w:val="none" w:sz="0" w:space="0" w:color="auto"/>
            <w:left w:val="none" w:sz="0" w:space="0" w:color="auto"/>
            <w:bottom w:val="none" w:sz="0" w:space="0" w:color="auto"/>
            <w:right w:val="none" w:sz="0" w:space="0" w:color="auto"/>
          </w:divBdr>
        </w:div>
        <w:div w:id="1647200897">
          <w:marLeft w:val="0"/>
          <w:marRight w:val="0"/>
          <w:marTop w:val="0"/>
          <w:marBottom w:val="0"/>
          <w:divBdr>
            <w:top w:val="none" w:sz="0" w:space="0" w:color="auto"/>
            <w:left w:val="none" w:sz="0" w:space="0" w:color="auto"/>
            <w:bottom w:val="none" w:sz="0" w:space="0" w:color="auto"/>
            <w:right w:val="none" w:sz="0" w:space="0" w:color="auto"/>
          </w:divBdr>
        </w:div>
        <w:div w:id="1185943615">
          <w:marLeft w:val="0"/>
          <w:marRight w:val="0"/>
          <w:marTop w:val="0"/>
          <w:marBottom w:val="0"/>
          <w:divBdr>
            <w:top w:val="none" w:sz="0" w:space="0" w:color="auto"/>
            <w:left w:val="none" w:sz="0" w:space="0" w:color="auto"/>
            <w:bottom w:val="none" w:sz="0" w:space="0" w:color="auto"/>
            <w:right w:val="none" w:sz="0" w:space="0" w:color="auto"/>
          </w:divBdr>
        </w:div>
        <w:div w:id="1128742867">
          <w:marLeft w:val="0"/>
          <w:marRight w:val="0"/>
          <w:marTop w:val="0"/>
          <w:marBottom w:val="0"/>
          <w:divBdr>
            <w:top w:val="none" w:sz="0" w:space="0" w:color="auto"/>
            <w:left w:val="none" w:sz="0" w:space="0" w:color="auto"/>
            <w:bottom w:val="none" w:sz="0" w:space="0" w:color="auto"/>
            <w:right w:val="none" w:sz="0" w:space="0" w:color="auto"/>
          </w:divBdr>
        </w:div>
        <w:div w:id="277295161">
          <w:marLeft w:val="0"/>
          <w:marRight w:val="0"/>
          <w:marTop w:val="0"/>
          <w:marBottom w:val="0"/>
          <w:divBdr>
            <w:top w:val="none" w:sz="0" w:space="0" w:color="auto"/>
            <w:left w:val="none" w:sz="0" w:space="0" w:color="auto"/>
            <w:bottom w:val="none" w:sz="0" w:space="0" w:color="auto"/>
            <w:right w:val="none" w:sz="0" w:space="0" w:color="auto"/>
          </w:divBdr>
        </w:div>
        <w:div w:id="97650879">
          <w:marLeft w:val="0"/>
          <w:marRight w:val="0"/>
          <w:marTop w:val="0"/>
          <w:marBottom w:val="0"/>
          <w:divBdr>
            <w:top w:val="none" w:sz="0" w:space="0" w:color="auto"/>
            <w:left w:val="none" w:sz="0" w:space="0" w:color="auto"/>
            <w:bottom w:val="none" w:sz="0" w:space="0" w:color="auto"/>
            <w:right w:val="none" w:sz="0" w:space="0" w:color="auto"/>
          </w:divBdr>
        </w:div>
        <w:div w:id="118185236">
          <w:marLeft w:val="0"/>
          <w:marRight w:val="0"/>
          <w:marTop w:val="0"/>
          <w:marBottom w:val="0"/>
          <w:divBdr>
            <w:top w:val="none" w:sz="0" w:space="0" w:color="auto"/>
            <w:left w:val="none" w:sz="0" w:space="0" w:color="auto"/>
            <w:bottom w:val="none" w:sz="0" w:space="0" w:color="auto"/>
            <w:right w:val="none" w:sz="0" w:space="0" w:color="auto"/>
          </w:divBdr>
        </w:div>
        <w:div w:id="1828206925">
          <w:marLeft w:val="0"/>
          <w:marRight w:val="0"/>
          <w:marTop w:val="0"/>
          <w:marBottom w:val="0"/>
          <w:divBdr>
            <w:top w:val="none" w:sz="0" w:space="0" w:color="auto"/>
            <w:left w:val="none" w:sz="0" w:space="0" w:color="auto"/>
            <w:bottom w:val="none" w:sz="0" w:space="0" w:color="auto"/>
            <w:right w:val="none" w:sz="0" w:space="0" w:color="auto"/>
          </w:divBdr>
        </w:div>
        <w:div w:id="1447193835">
          <w:marLeft w:val="0"/>
          <w:marRight w:val="0"/>
          <w:marTop w:val="0"/>
          <w:marBottom w:val="0"/>
          <w:divBdr>
            <w:top w:val="none" w:sz="0" w:space="0" w:color="auto"/>
            <w:left w:val="none" w:sz="0" w:space="0" w:color="auto"/>
            <w:bottom w:val="none" w:sz="0" w:space="0" w:color="auto"/>
            <w:right w:val="none" w:sz="0" w:space="0" w:color="auto"/>
          </w:divBdr>
        </w:div>
        <w:div w:id="768158468">
          <w:marLeft w:val="0"/>
          <w:marRight w:val="0"/>
          <w:marTop w:val="0"/>
          <w:marBottom w:val="0"/>
          <w:divBdr>
            <w:top w:val="none" w:sz="0" w:space="0" w:color="auto"/>
            <w:left w:val="none" w:sz="0" w:space="0" w:color="auto"/>
            <w:bottom w:val="none" w:sz="0" w:space="0" w:color="auto"/>
            <w:right w:val="none" w:sz="0" w:space="0" w:color="auto"/>
          </w:divBdr>
        </w:div>
        <w:div w:id="1252548647">
          <w:marLeft w:val="0"/>
          <w:marRight w:val="0"/>
          <w:marTop w:val="0"/>
          <w:marBottom w:val="0"/>
          <w:divBdr>
            <w:top w:val="none" w:sz="0" w:space="0" w:color="auto"/>
            <w:left w:val="none" w:sz="0" w:space="0" w:color="auto"/>
            <w:bottom w:val="none" w:sz="0" w:space="0" w:color="auto"/>
            <w:right w:val="none" w:sz="0" w:space="0" w:color="auto"/>
          </w:divBdr>
        </w:div>
        <w:div w:id="1354068252">
          <w:marLeft w:val="0"/>
          <w:marRight w:val="0"/>
          <w:marTop w:val="0"/>
          <w:marBottom w:val="0"/>
          <w:divBdr>
            <w:top w:val="none" w:sz="0" w:space="0" w:color="auto"/>
            <w:left w:val="none" w:sz="0" w:space="0" w:color="auto"/>
            <w:bottom w:val="none" w:sz="0" w:space="0" w:color="auto"/>
            <w:right w:val="none" w:sz="0" w:space="0" w:color="auto"/>
          </w:divBdr>
        </w:div>
        <w:div w:id="2047441154">
          <w:marLeft w:val="0"/>
          <w:marRight w:val="0"/>
          <w:marTop w:val="0"/>
          <w:marBottom w:val="0"/>
          <w:divBdr>
            <w:top w:val="none" w:sz="0" w:space="0" w:color="auto"/>
            <w:left w:val="none" w:sz="0" w:space="0" w:color="auto"/>
            <w:bottom w:val="none" w:sz="0" w:space="0" w:color="auto"/>
            <w:right w:val="none" w:sz="0" w:space="0" w:color="auto"/>
          </w:divBdr>
        </w:div>
        <w:div w:id="2007904682">
          <w:marLeft w:val="0"/>
          <w:marRight w:val="0"/>
          <w:marTop w:val="0"/>
          <w:marBottom w:val="0"/>
          <w:divBdr>
            <w:top w:val="none" w:sz="0" w:space="0" w:color="auto"/>
            <w:left w:val="none" w:sz="0" w:space="0" w:color="auto"/>
            <w:bottom w:val="none" w:sz="0" w:space="0" w:color="auto"/>
            <w:right w:val="none" w:sz="0" w:space="0" w:color="auto"/>
          </w:divBdr>
        </w:div>
        <w:div w:id="1593277227">
          <w:marLeft w:val="0"/>
          <w:marRight w:val="0"/>
          <w:marTop w:val="0"/>
          <w:marBottom w:val="0"/>
          <w:divBdr>
            <w:top w:val="none" w:sz="0" w:space="0" w:color="auto"/>
            <w:left w:val="none" w:sz="0" w:space="0" w:color="auto"/>
            <w:bottom w:val="none" w:sz="0" w:space="0" w:color="auto"/>
            <w:right w:val="none" w:sz="0" w:space="0" w:color="auto"/>
          </w:divBdr>
        </w:div>
        <w:div w:id="1123696811">
          <w:marLeft w:val="0"/>
          <w:marRight w:val="0"/>
          <w:marTop w:val="0"/>
          <w:marBottom w:val="0"/>
          <w:divBdr>
            <w:top w:val="none" w:sz="0" w:space="0" w:color="auto"/>
            <w:left w:val="none" w:sz="0" w:space="0" w:color="auto"/>
            <w:bottom w:val="none" w:sz="0" w:space="0" w:color="auto"/>
            <w:right w:val="none" w:sz="0" w:space="0" w:color="auto"/>
          </w:divBdr>
        </w:div>
        <w:div w:id="1987003041">
          <w:marLeft w:val="0"/>
          <w:marRight w:val="0"/>
          <w:marTop w:val="0"/>
          <w:marBottom w:val="0"/>
          <w:divBdr>
            <w:top w:val="none" w:sz="0" w:space="0" w:color="auto"/>
            <w:left w:val="none" w:sz="0" w:space="0" w:color="auto"/>
            <w:bottom w:val="none" w:sz="0" w:space="0" w:color="auto"/>
            <w:right w:val="none" w:sz="0" w:space="0" w:color="auto"/>
          </w:divBdr>
        </w:div>
        <w:div w:id="804350911">
          <w:marLeft w:val="0"/>
          <w:marRight w:val="0"/>
          <w:marTop w:val="0"/>
          <w:marBottom w:val="0"/>
          <w:divBdr>
            <w:top w:val="none" w:sz="0" w:space="0" w:color="auto"/>
            <w:left w:val="none" w:sz="0" w:space="0" w:color="auto"/>
            <w:bottom w:val="none" w:sz="0" w:space="0" w:color="auto"/>
            <w:right w:val="none" w:sz="0" w:space="0" w:color="auto"/>
          </w:divBdr>
        </w:div>
        <w:div w:id="760031570">
          <w:marLeft w:val="0"/>
          <w:marRight w:val="0"/>
          <w:marTop w:val="0"/>
          <w:marBottom w:val="0"/>
          <w:divBdr>
            <w:top w:val="none" w:sz="0" w:space="0" w:color="auto"/>
            <w:left w:val="none" w:sz="0" w:space="0" w:color="auto"/>
            <w:bottom w:val="none" w:sz="0" w:space="0" w:color="auto"/>
            <w:right w:val="none" w:sz="0" w:space="0" w:color="auto"/>
          </w:divBdr>
        </w:div>
        <w:div w:id="1064379072">
          <w:marLeft w:val="0"/>
          <w:marRight w:val="0"/>
          <w:marTop w:val="0"/>
          <w:marBottom w:val="0"/>
          <w:divBdr>
            <w:top w:val="none" w:sz="0" w:space="0" w:color="auto"/>
            <w:left w:val="none" w:sz="0" w:space="0" w:color="auto"/>
            <w:bottom w:val="none" w:sz="0" w:space="0" w:color="auto"/>
            <w:right w:val="none" w:sz="0" w:space="0" w:color="auto"/>
          </w:divBdr>
        </w:div>
        <w:div w:id="776490813">
          <w:marLeft w:val="0"/>
          <w:marRight w:val="0"/>
          <w:marTop w:val="0"/>
          <w:marBottom w:val="0"/>
          <w:divBdr>
            <w:top w:val="none" w:sz="0" w:space="0" w:color="auto"/>
            <w:left w:val="none" w:sz="0" w:space="0" w:color="auto"/>
            <w:bottom w:val="none" w:sz="0" w:space="0" w:color="auto"/>
            <w:right w:val="none" w:sz="0" w:space="0" w:color="auto"/>
          </w:divBdr>
        </w:div>
        <w:div w:id="1730691598">
          <w:marLeft w:val="0"/>
          <w:marRight w:val="0"/>
          <w:marTop w:val="0"/>
          <w:marBottom w:val="0"/>
          <w:divBdr>
            <w:top w:val="none" w:sz="0" w:space="0" w:color="auto"/>
            <w:left w:val="none" w:sz="0" w:space="0" w:color="auto"/>
            <w:bottom w:val="none" w:sz="0" w:space="0" w:color="auto"/>
            <w:right w:val="none" w:sz="0" w:space="0" w:color="auto"/>
          </w:divBdr>
        </w:div>
        <w:div w:id="638221167">
          <w:marLeft w:val="0"/>
          <w:marRight w:val="0"/>
          <w:marTop w:val="0"/>
          <w:marBottom w:val="0"/>
          <w:divBdr>
            <w:top w:val="none" w:sz="0" w:space="0" w:color="auto"/>
            <w:left w:val="none" w:sz="0" w:space="0" w:color="auto"/>
            <w:bottom w:val="none" w:sz="0" w:space="0" w:color="auto"/>
            <w:right w:val="none" w:sz="0" w:space="0" w:color="auto"/>
          </w:divBdr>
        </w:div>
        <w:div w:id="238712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2</Pages>
  <Words>737</Words>
  <Characters>4424</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berin</dc:creator>
  <cp:lastModifiedBy>Konrad Bożek (259992)</cp:lastModifiedBy>
  <cp:revision>31</cp:revision>
  <cp:lastPrinted>2023-10-28T14:36:00Z</cp:lastPrinted>
  <dcterms:created xsi:type="dcterms:W3CDTF">2025-05-21T06:38:00Z</dcterms:created>
  <dcterms:modified xsi:type="dcterms:W3CDTF">2026-04-14T13:24:00Z</dcterms:modified>
</cp:coreProperties>
</file>